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43" w:rsidRPr="008D6DD6" w:rsidRDefault="00907D43" w:rsidP="00515FDF">
      <w:pPr>
        <w:spacing w:after="0" w:line="240" w:lineRule="auto"/>
        <w:jc w:val="center"/>
        <w:rPr>
          <w:rFonts w:ascii="Times New Roman" w:hAnsi="Times New Roman" w:cs="Times New Roman"/>
          <w:b/>
          <w:sz w:val="26"/>
          <w:szCs w:val="26"/>
        </w:rPr>
      </w:pPr>
      <w:r w:rsidRPr="008D6DD6">
        <w:rPr>
          <w:rFonts w:ascii="Times New Roman" w:hAnsi="Times New Roman" w:cs="Times New Roman"/>
          <w:b/>
          <w:sz w:val="26"/>
          <w:szCs w:val="26"/>
        </w:rPr>
        <w:t>Доклад на тему:</w:t>
      </w:r>
    </w:p>
    <w:p w:rsidR="00907D43" w:rsidRPr="008D6DD6" w:rsidRDefault="00BD48AD" w:rsidP="00515FDF">
      <w:pPr>
        <w:spacing w:after="0" w:line="240" w:lineRule="auto"/>
        <w:jc w:val="center"/>
        <w:rPr>
          <w:rFonts w:ascii="Times New Roman" w:hAnsi="Times New Roman" w:cs="Times New Roman"/>
          <w:b/>
          <w:sz w:val="26"/>
          <w:szCs w:val="26"/>
        </w:rPr>
      </w:pPr>
      <w:r w:rsidRPr="008D6DD6">
        <w:rPr>
          <w:rFonts w:ascii="Times New Roman" w:hAnsi="Times New Roman" w:cs="Times New Roman"/>
          <w:b/>
          <w:sz w:val="26"/>
          <w:szCs w:val="26"/>
        </w:rPr>
        <w:t>«Ре</w:t>
      </w:r>
      <w:r w:rsidR="002C5356" w:rsidRPr="008D6DD6">
        <w:rPr>
          <w:rFonts w:ascii="Times New Roman" w:hAnsi="Times New Roman" w:cs="Times New Roman"/>
          <w:b/>
          <w:sz w:val="26"/>
          <w:szCs w:val="26"/>
        </w:rPr>
        <w:t>ализация мероприятий реформы контрольно</w:t>
      </w:r>
      <w:r w:rsidR="00394DDC" w:rsidRPr="008D6DD6">
        <w:rPr>
          <w:rFonts w:ascii="Times New Roman" w:hAnsi="Times New Roman" w:cs="Times New Roman"/>
          <w:b/>
          <w:sz w:val="26"/>
          <w:szCs w:val="26"/>
        </w:rPr>
        <w:t xml:space="preserve"> -</w:t>
      </w:r>
      <w:r w:rsidR="002C5356" w:rsidRPr="008D6DD6">
        <w:rPr>
          <w:rFonts w:ascii="Times New Roman" w:hAnsi="Times New Roman" w:cs="Times New Roman"/>
          <w:b/>
          <w:sz w:val="26"/>
          <w:szCs w:val="26"/>
        </w:rPr>
        <w:t xml:space="preserve"> надзорной деятельности региональной служб</w:t>
      </w:r>
      <w:r w:rsidR="00776D57">
        <w:rPr>
          <w:rFonts w:ascii="Times New Roman" w:hAnsi="Times New Roman" w:cs="Times New Roman"/>
          <w:b/>
          <w:sz w:val="26"/>
          <w:szCs w:val="26"/>
        </w:rPr>
        <w:t>ой</w:t>
      </w:r>
      <w:r w:rsidRPr="008D6DD6">
        <w:rPr>
          <w:rFonts w:ascii="Times New Roman" w:hAnsi="Times New Roman" w:cs="Times New Roman"/>
          <w:b/>
          <w:sz w:val="26"/>
          <w:szCs w:val="26"/>
        </w:rPr>
        <w:t xml:space="preserve"> по тарифам Нижегородской области в </w:t>
      </w:r>
      <w:r w:rsidR="00917F85" w:rsidRPr="008D6DD6">
        <w:rPr>
          <w:rFonts w:ascii="Times New Roman" w:hAnsi="Times New Roman" w:cs="Times New Roman"/>
          <w:b/>
          <w:sz w:val="26"/>
          <w:szCs w:val="26"/>
        </w:rPr>
        <w:t>2018 год</w:t>
      </w:r>
      <w:r w:rsidR="002C5356" w:rsidRPr="008D6DD6">
        <w:rPr>
          <w:rFonts w:ascii="Times New Roman" w:hAnsi="Times New Roman" w:cs="Times New Roman"/>
          <w:b/>
          <w:sz w:val="26"/>
          <w:szCs w:val="26"/>
        </w:rPr>
        <w:t>у</w:t>
      </w:r>
      <w:r w:rsidRPr="008D6DD6">
        <w:rPr>
          <w:rFonts w:ascii="Times New Roman" w:hAnsi="Times New Roman" w:cs="Times New Roman"/>
          <w:b/>
          <w:sz w:val="26"/>
          <w:szCs w:val="26"/>
        </w:rPr>
        <w:t>»</w:t>
      </w:r>
    </w:p>
    <w:p w:rsidR="004B1C7A" w:rsidRPr="008D6DD6" w:rsidRDefault="004B1C7A" w:rsidP="00515FDF">
      <w:pPr>
        <w:spacing w:after="0" w:line="240" w:lineRule="auto"/>
        <w:jc w:val="center"/>
        <w:rPr>
          <w:rFonts w:ascii="Times New Roman" w:hAnsi="Times New Roman" w:cs="Times New Roman"/>
          <w:b/>
          <w:sz w:val="26"/>
          <w:szCs w:val="26"/>
        </w:rPr>
      </w:pPr>
    </w:p>
    <w:p w:rsidR="004B1C7A" w:rsidRPr="008D6DD6" w:rsidRDefault="004A3485" w:rsidP="00515FDF">
      <w:pPr>
        <w:spacing w:after="0" w:line="240" w:lineRule="auto"/>
        <w:jc w:val="center"/>
        <w:rPr>
          <w:rFonts w:ascii="Times New Roman" w:hAnsi="Times New Roman" w:cs="Times New Roman"/>
          <w:b/>
          <w:sz w:val="26"/>
          <w:szCs w:val="26"/>
        </w:rPr>
      </w:pPr>
      <w:r w:rsidRPr="008D6DD6">
        <w:rPr>
          <w:rFonts w:ascii="Times New Roman" w:hAnsi="Times New Roman" w:cs="Times New Roman"/>
          <w:b/>
          <w:sz w:val="26"/>
          <w:szCs w:val="26"/>
        </w:rPr>
        <w:t>Докладчик - начальник отдела государственного контроля и работы с потребителями РСТ Нижегородской области Янькова Виктория Анатольевна</w:t>
      </w:r>
    </w:p>
    <w:p w:rsidR="000C0090" w:rsidRPr="008D6DD6" w:rsidRDefault="000C0090" w:rsidP="00354AD8">
      <w:pPr>
        <w:spacing w:after="0" w:line="240" w:lineRule="auto"/>
        <w:ind w:firstLine="567"/>
        <w:jc w:val="both"/>
        <w:rPr>
          <w:rFonts w:ascii="Times New Roman" w:hAnsi="Times New Roman" w:cs="Times New Roman"/>
          <w:b/>
          <w:sz w:val="26"/>
          <w:szCs w:val="26"/>
        </w:rPr>
      </w:pPr>
    </w:p>
    <w:p w:rsidR="003E571C" w:rsidRPr="008D6DD6" w:rsidRDefault="003E571C" w:rsidP="00E04CC2">
      <w:pPr>
        <w:spacing w:after="0" w:line="276" w:lineRule="auto"/>
        <w:ind w:left="284" w:firstLine="567"/>
        <w:jc w:val="both"/>
        <w:rPr>
          <w:rFonts w:ascii="Times New Roman" w:hAnsi="Times New Roman" w:cs="Times New Roman"/>
          <w:sz w:val="26"/>
          <w:szCs w:val="26"/>
        </w:rPr>
      </w:pPr>
      <w:r w:rsidRPr="008D6DD6">
        <w:rPr>
          <w:rFonts w:ascii="Times New Roman" w:hAnsi="Times New Roman" w:cs="Times New Roman"/>
          <w:sz w:val="26"/>
          <w:szCs w:val="26"/>
        </w:rPr>
        <w:t xml:space="preserve">Программа «Реформа контрольной и надзорной деятельности» утверждена </w:t>
      </w:r>
      <w:r w:rsidR="00151249">
        <w:rPr>
          <w:rFonts w:ascii="Times New Roman" w:hAnsi="Times New Roman" w:cs="Times New Roman"/>
          <w:sz w:val="26"/>
          <w:szCs w:val="26"/>
        </w:rPr>
        <w:t xml:space="preserve">                </w:t>
      </w:r>
      <w:r w:rsidRPr="008D6DD6">
        <w:rPr>
          <w:rFonts w:ascii="Times New Roman" w:hAnsi="Times New Roman" w:cs="Times New Roman"/>
          <w:sz w:val="26"/>
          <w:szCs w:val="26"/>
        </w:rPr>
        <w:t>21 декабря 2016 года Президиумом Совета при Президенте Российской Федерации по стратегическому развитию и приоритетным проектам. Срок реализации до 2025 года.</w:t>
      </w:r>
    </w:p>
    <w:p w:rsidR="00630A25" w:rsidRPr="008D6DD6" w:rsidRDefault="00FD7BF9" w:rsidP="00E04CC2">
      <w:pPr>
        <w:spacing w:after="0" w:line="276" w:lineRule="auto"/>
        <w:ind w:left="284" w:firstLine="567"/>
        <w:jc w:val="both"/>
        <w:rPr>
          <w:rFonts w:ascii="Times New Roman" w:hAnsi="Times New Roman" w:cs="Times New Roman"/>
          <w:sz w:val="26"/>
          <w:szCs w:val="26"/>
        </w:rPr>
      </w:pPr>
      <w:r w:rsidRPr="008D6DD6">
        <w:rPr>
          <w:rFonts w:ascii="Times New Roman" w:hAnsi="Times New Roman" w:cs="Times New Roman"/>
          <w:sz w:val="26"/>
          <w:szCs w:val="26"/>
        </w:rPr>
        <w:t>На</w:t>
      </w:r>
      <w:r w:rsidR="007F206E" w:rsidRPr="008D6DD6">
        <w:rPr>
          <w:rFonts w:ascii="Times New Roman" w:hAnsi="Times New Roman" w:cs="Times New Roman"/>
          <w:sz w:val="26"/>
          <w:szCs w:val="26"/>
        </w:rPr>
        <w:t xml:space="preserve"> основании р</w:t>
      </w:r>
      <w:r w:rsidR="00FB2138" w:rsidRPr="008D6DD6">
        <w:rPr>
          <w:rFonts w:ascii="Times New Roman" w:hAnsi="Times New Roman" w:cs="Times New Roman"/>
          <w:sz w:val="26"/>
          <w:szCs w:val="26"/>
        </w:rPr>
        <w:t>аспоряжени</w:t>
      </w:r>
      <w:r w:rsidR="007F206E" w:rsidRPr="008D6DD6">
        <w:rPr>
          <w:rFonts w:ascii="Times New Roman" w:hAnsi="Times New Roman" w:cs="Times New Roman"/>
          <w:sz w:val="26"/>
          <w:szCs w:val="26"/>
        </w:rPr>
        <w:t>я</w:t>
      </w:r>
      <w:r w:rsidR="00FB2138" w:rsidRPr="008D6DD6">
        <w:rPr>
          <w:rFonts w:ascii="Times New Roman" w:hAnsi="Times New Roman" w:cs="Times New Roman"/>
          <w:sz w:val="26"/>
          <w:szCs w:val="26"/>
        </w:rPr>
        <w:t xml:space="preserve"> Правительства Российской Федерации от </w:t>
      </w:r>
      <w:r w:rsidR="0091539D" w:rsidRPr="008D6DD6">
        <w:rPr>
          <w:rFonts w:ascii="Times New Roman" w:hAnsi="Times New Roman" w:cs="Times New Roman"/>
          <w:sz w:val="26"/>
          <w:szCs w:val="26"/>
        </w:rPr>
        <w:t xml:space="preserve">             </w:t>
      </w:r>
      <w:r w:rsidR="00151249">
        <w:rPr>
          <w:rFonts w:ascii="Times New Roman" w:hAnsi="Times New Roman" w:cs="Times New Roman"/>
          <w:sz w:val="26"/>
          <w:szCs w:val="26"/>
        </w:rPr>
        <w:t xml:space="preserve">           </w:t>
      </w:r>
      <w:r w:rsidR="00FB2138" w:rsidRPr="008D6DD6">
        <w:rPr>
          <w:rFonts w:ascii="Times New Roman" w:hAnsi="Times New Roman" w:cs="Times New Roman"/>
          <w:sz w:val="26"/>
          <w:szCs w:val="26"/>
        </w:rPr>
        <w:t xml:space="preserve">31 января 2017 года № 147-р (с изменениями внесенными распоряжением Правительства Российской Федерации от 16 июня 2018 № 1206-р) </w:t>
      </w:r>
      <w:r w:rsidRPr="008D6DD6">
        <w:rPr>
          <w:rFonts w:ascii="Times New Roman" w:hAnsi="Times New Roman" w:cs="Times New Roman"/>
          <w:sz w:val="26"/>
          <w:szCs w:val="26"/>
        </w:rPr>
        <w:t xml:space="preserve">к приоритетным видам регионального государственного контроля (надзора) отнесены </w:t>
      </w:r>
      <w:r w:rsidR="00630A25" w:rsidRPr="008D6DD6">
        <w:rPr>
          <w:rFonts w:ascii="Times New Roman" w:hAnsi="Times New Roman" w:cs="Times New Roman"/>
          <w:sz w:val="26"/>
          <w:szCs w:val="26"/>
        </w:rPr>
        <w:t>государственный контроль (надзор) в области регулируемых государством цен (тарифов) и государственный контроль за соблюдением предельных размеров платы за проведение технического осмот</w:t>
      </w:r>
      <w:r w:rsidR="006E6CE0" w:rsidRPr="008D6DD6">
        <w:rPr>
          <w:rFonts w:ascii="Times New Roman" w:hAnsi="Times New Roman" w:cs="Times New Roman"/>
          <w:sz w:val="26"/>
          <w:szCs w:val="26"/>
        </w:rPr>
        <w:t>ра транспортных средств</w:t>
      </w:r>
      <w:r w:rsidR="00630A25" w:rsidRPr="008D6DD6">
        <w:rPr>
          <w:rFonts w:ascii="Times New Roman" w:hAnsi="Times New Roman" w:cs="Times New Roman"/>
          <w:sz w:val="26"/>
          <w:szCs w:val="26"/>
        </w:rPr>
        <w:t xml:space="preserve">. </w:t>
      </w:r>
    </w:p>
    <w:p w:rsidR="0099481F" w:rsidRPr="008D6DD6" w:rsidRDefault="000F5EB6" w:rsidP="00E04CC2">
      <w:pPr>
        <w:spacing w:after="0" w:line="276" w:lineRule="auto"/>
        <w:ind w:left="284" w:firstLine="567"/>
        <w:jc w:val="both"/>
        <w:rPr>
          <w:rFonts w:ascii="Times New Roman" w:hAnsi="Times New Roman" w:cs="Times New Roman"/>
          <w:sz w:val="26"/>
          <w:szCs w:val="26"/>
        </w:rPr>
      </w:pPr>
      <w:r w:rsidRPr="008D6DD6">
        <w:rPr>
          <w:rFonts w:ascii="Times New Roman" w:hAnsi="Times New Roman" w:cs="Times New Roman"/>
          <w:sz w:val="26"/>
          <w:szCs w:val="26"/>
        </w:rPr>
        <w:t xml:space="preserve">Распоряжением Правительства Нижегородской области от 26 марта 2018 года     </w:t>
      </w:r>
      <w:r w:rsidR="00151249">
        <w:rPr>
          <w:rFonts w:ascii="Times New Roman" w:hAnsi="Times New Roman" w:cs="Times New Roman"/>
          <w:sz w:val="26"/>
          <w:szCs w:val="26"/>
        </w:rPr>
        <w:t xml:space="preserve">       </w:t>
      </w:r>
      <w:r w:rsidRPr="008D6DD6">
        <w:rPr>
          <w:rFonts w:ascii="Times New Roman" w:hAnsi="Times New Roman" w:cs="Times New Roman"/>
          <w:sz w:val="26"/>
          <w:szCs w:val="26"/>
        </w:rPr>
        <w:t xml:space="preserve">№ 279-р в Нижегородской области утвержден </w:t>
      </w:r>
      <w:r w:rsidR="0099481F" w:rsidRPr="008D6DD6">
        <w:rPr>
          <w:rFonts w:ascii="Times New Roman" w:hAnsi="Times New Roman" w:cs="Times New Roman"/>
          <w:sz w:val="26"/>
          <w:szCs w:val="26"/>
        </w:rPr>
        <w:t>План мероприятий («дорожная карта») по интенсификации реализации приоритетной программы «Реформирование контрольной и надзорной деятельности»</w:t>
      </w:r>
      <w:r w:rsidRPr="008D6DD6">
        <w:rPr>
          <w:rFonts w:ascii="Times New Roman" w:hAnsi="Times New Roman" w:cs="Times New Roman"/>
          <w:sz w:val="26"/>
          <w:szCs w:val="26"/>
        </w:rPr>
        <w:t>.</w:t>
      </w:r>
      <w:r w:rsidR="0099481F" w:rsidRPr="008D6DD6">
        <w:rPr>
          <w:rFonts w:ascii="Times New Roman" w:hAnsi="Times New Roman" w:cs="Times New Roman"/>
          <w:sz w:val="26"/>
          <w:szCs w:val="26"/>
        </w:rPr>
        <w:t xml:space="preserve"> </w:t>
      </w:r>
    </w:p>
    <w:p w:rsidR="0099481F" w:rsidRPr="008D6DD6" w:rsidRDefault="00FD2910" w:rsidP="00E04CC2">
      <w:pPr>
        <w:spacing w:after="0" w:line="276" w:lineRule="auto"/>
        <w:ind w:left="284" w:firstLine="567"/>
        <w:jc w:val="both"/>
        <w:rPr>
          <w:rFonts w:ascii="Times New Roman" w:hAnsi="Times New Roman" w:cs="Times New Roman"/>
          <w:sz w:val="26"/>
          <w:szCs w:val="26"/>
        </w:rPr>
      </w:pPr>
      <w:r w:rsidRPr="008D6DD6">
        <w:rPr>
          <w:rFonts w:ascii="Times New Roman" w:hAnsi="Times New Roman" w:cs="Times New Roman"/>
          <w:sz w:val="26"/>
          <w:szCs w:val="26"/>
        </w:rPr>
        <w:t>Цели проекта:</w:t>
      </w:r>
    </w:p>
    <w:p w:rsidR="00FD2910" w:rsidRPr="008D6DD6" w:rsidRDefault="00FD2910" w:rsidP="00E04CC2">
      <w:pPr>
        <w:spacing w:after="0" w:line="276" w:lineRule="auto"/>
        <w:ind w:left="284" w:firstLine="567"/>
        <w:jc w:val="both"/>
        <w:rPr>
          <w:rFonts w:ascii="Times New Roman" w:hAnsi="Times New Roman" w:cs="Times New Roman"/>
          <w:sz w:val="26"/>
          <w:szCs w:val="26"/>
        </w:rPr>
      </w:pPr>
      <w:r w:rsidRPr="008D6DD6">
        <w:rPr>
          <w:rFonts w:ascii="Times New Roman" w:hAnsi="Times New Roman" w:cs="Times New Roman"/>
          <w:sz w:val="26"/>
          <w:szCs w:val="26"/>
        </w:rPr>
        <w:t>- снижение административной нагрузки на организации и граждан, осуществляющих предпринимательскую и иные виды деятельности на 20% от уровня 2016 года к уровню 2018 года и на 50%</w:t>
      </w:r>
      <w:r w:rsidR="00482912" w:rsidRPr="008D6DD6">
        <w:rPr>
          <w:rFonts w:ascii="Times New Roman" w:hAnsi="Times New Roman" w:cs="Times New Roman"/>
          <w:sz w:val="26"/>
          <w:szCs w:val="26"/>
        </w:rPr>
        <w:t xml:space="preserve"> к концу 2025 года;</w:t>
      </w:r>
    </w:p>
    <w:p w:rsidR="00482912" w:rsidRPr="008D6DD6" w:rsidRDefault="00482912" w:rsidP="00E04CC2">
      <w:pPr>
        <w:spacing w:after="0" w:line="276" w:lineRule="auto"/>
        <w:ind w:left="284" w:firstLine="567"/>
        <w:jc w:val="both"/>
        <w:rPr>
          <w:rFonts w:ascii="Times New Roman" w:hAnsi="Times New Roman" w:cs="Times New Roman"/>
          <w:sz w:val="26"/>
          <w:szCs w:val="26"/>
        </w:rPr>
      </w:pPr>
      <w:r w:rsidRPr="008D6DD6">
        <w:rPr>
          <w:rFonts w:ascii="Times New Roman" w:hAnsi="Times New Roman" w:cs="Times New Roman"/>
          <w:sz w:val="26"/>
          <w:szCs w:val="26"/>
        </w:rPr>
        <w:t>- рост качества администрирования контрольно - надзорных функций включая оптимизацию использования трудовых ресурсов, материальных и финансовых ресурсов, используемых при осуществлении контрольно-надзорной деятельности;</w:t>
      </w:r>
    </w:p>
    <w:p w:rsidR="00482912" w:rsidRPr="008D6DD6" w:rsidRDefault="002B11B5" w:rsidP="00E04CC2">
      <w:pPr>
        <w:spacing w:after="0" w:line="276" w:lineRule="auto"/>
        <w:ind w:left="284" w:firstLine="567"/>
        <w:jc w:val="both"/>
        <w:rPr>
          <w:rFonts w:ascii="Times New Roman" w:hAnsi="Times New Roman" w:cs="Times New Roman"/>
          <w:sz w:val="26"/>
          <w:szCs w:val="26"/>
        </w:rPr>
      </w:pPr>
      <w:r w:rsidRPr="008D6DD6">
        <w:rPr>
          <w:rFonts w:ascii="Times New Roman" w:hAnsi="Times New Roman" w:cs="Times New Roman"/>
          <w:sz w:val="26"/>
          <w:szCs w:val="26"/>
        </w:rPr>
        <w:t>- уровня ущерба охраняемых законом ценностей.</w:t>
      </w:r>
    </w:p>
    <w:p w:rsidR="00350564" w:rsidRPr="008D6DD6" w:rsidRDefault="00AF5E79" w:rsidP="00E04CC2">
      <w:pPr>
        <w:spacing w:after="0" w:line="276" w:lineRule="auto"/>
        <w:ind w:left="284" w:firstLine="567"/>
        <w:jc w:val="both"/>
        <w:rPr>
          <w:rFonts w:ascii="Times New Roman" w:hAnsi="Times New Roman" w:cs="Times New Roman"/>
          <w:sz w:val="26"/>
          <w:szCs w:val="26"/>
        </w:rPr>
      </w:pPr>
      <w:r w:rsidRPr="00776D57">
        <w:rPr>
          <w:rFonts w:ascii="Times New Roman" w:hAnsi="Times New Roman" w:cs="Times New Roman"/>
          <w:sz w:val="26"/>
          <w:szCs w:val="26"/>
        </w:rPr>
        <w:t xml:space="preserve">Основные </w:t>
      </w:r>
      <w:r w:rsidRPr="008D6DD6">
        <w:rPr>
          <w:rFonts w:ascii="Times New Roman" w:hAnsi="Times New Roman" w:cs="Times New Roman"/>
          <w:sz w:val="26"/>
          <w:szCs w:val="26"/>
        </w:rPr>
        <w:t>н</w:t>
      </w:r>
      <w:r w:rsidR="00350564" w:rsidRPr="008D6DD6">
        <w:rPr>
          <w:rFonts w:ascii="Times New Roman" w:hAnsi="Times New Roman" w:cs="Times New Roman"/>
          <w:sz w:val="26"/>
          <w:szCs w:val="26"/>
        </w:rPr>
        <w:t>аправления реформы:</w:t>
      </w:r>
    </w:p>
    <w:p w:rsidR="006E7D44" w:rsidRPr="008D6DD6" w:rsidRDefault="006E7D44" w:rsidP="00E04CC2">
      <w:pPr>
        <w:spacing w:after="0" w:line="276" w:lineRule="auto"/>
        <w:ind w:left="284" w:firstLine="567"/>
        <w:jc w:val="both"/>
        <w:rPr>
          <w:rFonts w:ascii="Times New Roman" w:hAnsi="Times New Roman" w:cs="Times New Roman"/>
          <w:sz w:val="26"/>
          <w:szCs w:val="26"/>
        </w:rPr>
      </w:pPr>
      <w:r w:rsidRPr="008D6DD6">
        <w:rPr>
          <w:rFonts w:ascii="Times New Roman" w:hAnsi="Times New Roman" w:cs="Times New Roman"/>
          <w:sz w:val="26"/>
          <w:szCs w:val="26"/>
        </w:rPr>
        <w:t>- внедрение риск - ориентированного подхода;</w:t>
      </w:r>
    </w:p>
    <w:p w:rsidR="006E7D44" w:rsidRPr="008D6DD6" w:rsidRDefault="006E7D44" w:rsidP="00E04CC2">
      <w:pPr>
        <w:spacing w:after="0" w:line="276" w:lineRule="auto"/>
        <w:ind w:left="284" w:firstLine="567"/>
        <w:jc w:val="both"/>
        <w:rPr>
          <w:rFonts w:ascii="Times New Roman" w:hAnsi="Times New Roman" w:cs="Times New Roman"/>
          <w:sz w:val="26"/>
          <w:szCs w:val="26"/>
        </w:rPr>
      </w:pPr>
      <w:r w:rsidRPr="008D6DD6">
        <w:rPr>
          <w:rFonts w:ascii="Times New Roman" w:hAnsi="Times New Roman" w:cs="Times New Roman"/>
          <w:sz w:val="26"/>
          <w:szCs w:val="26"/>
        </w:rPr>
        <w:t>- внедрение систем оценки результативности и эффективности контрольно-надзорной деятельности;</w:t>
      </w:r>
    </w:p>
    <w:p w:rsidR="006E7D44" w:rsidRPr="008D6DD6" w:rsidRDefault="006E7D44" w:rsidP="00E04CC2">
      <w:pPr>
        <w:spacing w:after="0" w:line="276" w:lineRule="auto"/>
        <w:ind w:left="284" w:firstLine="567"/>
        <w:jc w:val="both"/>
        <w:rPr>
          <w:rFonts w:ascii="Times New Roman" w:hAnsi="Times New Roman" w:cs="Times New Roman"/>
          <w:sz w:val="26"/>
          <w:szCs w:val="26"/>
        </w:rPr>
      </w:pPr>
      <w:r w:rsidRPr="008D6DD6">
        <w:rPr>
          <w:rFonts w:ascii="Times New Roman" w:hAnsi="Times New Roman" w:cs="Times New Roman"/>
          <w:sz w:val="26"/>
          <w:szCs w:val="26"/>
        </w:rPr>
        <w:t xml:space="preserve">- </w:t>
      </w:r>
      <w:r w:rsidR="00FA6321" w:rsidRPr="008D6DD6">
        <w:rPr>
          <w:rFonts w:ascii="Times New Roman" w:hAnsi="Times New Roman" w:cs="Times New Roman"/>
          <w:sz w:val="26"/>
          <w:szCs w:val="26"/>
        </w:rPr>
        <w:t>внедрение системы комплексной профилактики нарушений обязательных требований;</w:t>
      </w:r>
    </w:p>
    <w:p w:rsidR="00FA6321" w:rsidRPr="008D6DD6" w:rsidRDefault="00FA6321" w:rsidP="00E04CC2">
      <w:pPr>
        <w:spacing w:after="0" w:line="276" w:lineRule="auto"/>
        <w:ind w:left="284" w:firstLine="567"/>
        <w:jc w:val="both"/>
        <w:rPr>
          <w:rFonts w:ascii="Times New Roman" w:hAnsi="Times New Roman" w:cs="Times New Roman"/>
          <w:sz w:val="26"/>
          <w:szCs w:val="26"/>
        </w:rPr>
      </w:pPr>
      <w:r w:rsidRPr="008D6DD6">
        <w:rPr>
          <w:rFonts w:ascii="Times New Roman" w:hAnsi="Times New Roman" w:cs="Times New Roman"/>
          <w:sz w:val="26"/>
          <w:szCs w:val="26"/>
        </w:rPr>
        <w:t xml:space="preserve">- </w:t>
      </w:r>
      <w:r w:rsidR="007B136D" w:rsidRPr="008D6DD6">
        <w:rPr>
          <w:rFonts w:ascii="Times New Roman" w:hAnsi="Times New Roman" w:cs="Times New Roman"/>
          <w:sz w:val="26"/>
          <w:szCs w:val="26"/>
        </w:rPr>
        <w:t>актуализация действующих обязательных требований;</w:t>
      </w:r>
    </w:p>
    <w:p w:rsidR="007B136D" w:rsidRPr="008D6DD6" w:rsidRDefault="007B136D" w:rsidP="00E04CC2">
      <w:pPr>
        <w:spacing w:after="0" w:line="276" w:lineRule="auto"/>
        <w:ind w:left="284" w:firstLine="567"/>
        <w:jc w:val="both"/>
        <w:rPr>
          <w:rFonts w:ascii="Times New Roman" w:hAnsi="Times New Roman" w:cs="Times New Roman"/>
          <w:sz w:val="26"/>
          <w:szCs w:val="26"/>
        </w:rPr>
      </w:pPr>
      <w:r w:rsidRPr="008D6DD6">
        <w:rPr>
          <w:rFonts w:ascii="Times New Roman" w:hAnsi="Times New Roman" w:cs="Times New Roman"/>
          <w:sz w:val="26"/>
          <w:szCs w:val="26"/>
        </w:rPr>
        <w:t>- разработка и внедрение проверочных листов (списка контрольных вопросов при проведении плановых проверок;</w:t>
      </w:r>
    </w:p>
    <w:p w:rsidR="00517367" w:rsidRPr="008D6DD6" w:rsidRDefault="007B136D" w:rsidP="00E04CC2">
      <w:pPr>
        <w:spacing w:after="0" w:line="276" w:lineRule="auto"/>
        <w:ind w:left="284" w:firstLine="567"/>
        <w:jc w:val="both"/>
        <w:rPr>
          <w:rFonts w:ascii="Times New Roman" w:hAnsi="Times New Roman" w:cs="Times New Roman"/>
          <w:sz w:val="26"/>
          <w:szCs w:val="26"/>
        </w:rPr>
      </w:pPr>
      <w:r w:rsidRPr="008D6DD6">
        <w:rPr>
          <w:rFonts w:ascii="Times New Roman" w:hAnsi="Times New Roman" w:cs="Times New Roman"/>
          <w:sz w:val="26"/>
          <w:szCs w:val="26"/>
        </w:rPr>
        <w:t xml:space="preserve">- </w:t>
      </w:r>
      <w:r w:rsidR="00036ED3" w:rsidRPr="008D6DD6">
        <w:rPr>
          <w:rFonts w:ascii="Times New Roman" w:hAnsi="Times New Roman" w:cs="Times New Roman"/>
          <w:sz w:val="26"/>
          <w:szCs w:val="26"/>
        </w:rPr>
        <w:t>р</w:t>
      </w:r>
      <w:r w:rsidR="00517367" w:rsidRPr="008D6DD6">
        <w:rPr>
          <w:rFonts w:ascii="Times New Roman" w:hAnsi="Times New Roman" w:cs="Times New Roman"/>
          <w:sz w:val="26"/>
          <w:szCs w:val="26"/>
        </w:rPr>
        <w:t>азработка документов, запрашиваемых у организаций</w:t>
      </w:r>
      <w:r w:rsidR="00036ED3" w:rsidRPr="008D6DD6">
        <w:rPr>
          <w:rFonts w:ascii="Times New Roman" w:hAnsi="Times New Roman" w:cs="Times New Roman"/>
          <w:sz w:val="26"/>
          <w:szCs w:val="26"/>
        </w:rPr>
        <w:t xml:space="preserve"> в ходе проведения проверок</w:t>
      </w:r>
      <w:r w:rsidR="00517367" w:rsidRPr="008D6DD6">
        <w:rPr>
          <w:rFonts w:ascii="Times New Roman" w:hAnsi="Times New Roman" w:cs="Times New Roman"/>
          <w:sz w:val="26"/>
          <w:szCs w:val="26"/>
        </w:rPr>
        <w:t>.</w:t>
      </w:r>
    </w:p>
    <w:p w:rsidR="00A14A73" w:rsidRPr="008D6DD6" w:rsidRDefault="00A14A73" w:rsidP="00E04CC2">
      <w:pPr>
        <w:spacing w:after="0" w:line="276" w:lineRule="auto"/>
        <w:ind w:left="284" w:firstLine="567"/>
        <w:jc w:val="both"/>
        <w:rPr>
          <w:rFonts w:ascii="Times New Roman" w:hAnsi="Times New Roman" w:cs="Times New Roman"/>
          <w:sz w:val="26"/>
          <w:szCs w:val="26"/>
        </w:rPr>
      </w:pPr>
    </w:p>
    <w:p w:rsidR="00C8473C" w:rsidRDefault="00C8473C" w:rsidP="00E04CC2">
      <w:pPr>
        <w:spacing w:after="0" w:line="276" w:lineRule="auto"/>
        <w:ind w:left="284" w:firstLine="567"/>
        <w:jc w:val="both"/>
        <w:rPr>
          <w:rFonts w:ascii="Times New Roman" w:hAnsi="Times New Roman" w:cs="Times New Roman"/>
          <w:sz w:val="26"/>
          <w:szCs w:val="26"/>
        </w:rPr>
      </w:pPr>
      <w:r w:rsidRPr="00575C6C">
        <w:rPr>
          <w:rFonts w:ascii="Times New Roman" w:hAnsi="Times New Roman" w:cs="Times New Roman"/>
          <w:sz w:val="26"/>
          <w:szCs w:val="26"/>
        </w:rPr>
        <w:t>Внедрение риск - ориентированного подхода.</w:t>
      </w:r>
    </w:p>
    <w:p w:rsidR="002D6968" w:rsidRDefault="002D6968" w:rsidP="002D6968">
      <w:pPr>
        <w:pStyle w:val="ConsPlusNormal"/>
        <w:spacing w:line="276" w:lineRule="auto"/>
        <w:ind w:left="284" w:right="-1" w:firstLine="567"/>
        <w:jc w:val="both"/>
        <w:rPr>
          <w:rFonts w:ascii="Times New Roman" w:hAnsi="Times New Roman" w:cs="Times New Roman"/>
          <w:sz w:val="26"/>
          <w:szCs w:val="26"/>
        </w:rPr>
      </w:pPr>
      <w:r w:rsidRPr="002D6968">
        <w:rPr>
          <w:rFonts w:ascii="Times New Roman" w:hAnsi="Times New Roman" w:cs="Times New Roman"/>
          <w:sz w:val="26"/>
          <w:szCs w:val="26"/>
        </w:rPr>
        <w:t>Охраняемые законом ценности и возможные негативные последствия по виду государственного контроля в области регулируемых государством цен (тарифов)</w:t>
      </w:r>
      <w:r w:rsidR="0089000A">
        <w:rPr>
          <w:rFonts w:ascii="Times New Roman" w:hAnsi="Times New Roman" w:cs="Times New Roman"/>
          <w:sz w:val="26"/>
          <w:szCs w:val="26"/>
        </w:rPr>
        <w:t>, в том числе контролю за соблюдением предельных размеров платы за проведение техосмотра транспортных средств - это</w:t>
      </w:r>
      <w:r w:rsidRPr="002D6968">
        <w:rPr>
          <w:rFonts w:ascii="Times New Roman" w:hAnsi="Times New Roman" w:cs="Times New Roman"/>
          <w:sz w:val="26"/>
          <w:szCs w:val="26"/>
        </w:rPr>
        <w:t xml:space="preserve"> общественные отношения в области ценообразования</w:t>
      </w:r>
      <w:r w:rsidR="0089000A">
        <w:rPr>
          <w:rFonts w:ascii="Times New Roman" w:hAnsi="Times New Roman" w:cs="Times New Roman"/>
          <w:sz w:val="26"/>
          <w:szCs w:val="26"/>
        </w:rPr>
        <w:t xml:space="preserve">. </w:t>
      </w:r>
      <w:r w:rsidRPr="002D6968">
        <w:rPr>
          <w:rFonts w:ascii="Times New Roman" w:hAnsi="Times New Roman" w:cs="Times New Roman"/>
          <w:sz w:val="26"/>
          <w:szCs w:val="26"/>
        </w:rPr>
        <w:t xml:space="preserve">Состав </w:t>
      </w:r>
      <w:r w:rsidRPr="002D6968">
        <w:rPr>
          <w:rFonts w:ascii="Times New Roman" w:hAnsi="Times New Roman" w:cs="Times New Roman"/>
          <w:sz w:val="26"/>
          <w:szCs w:val="26"/>
        </w:rPr>
        <w:lastRenderedPageBreak/>
        <w:t>данного административного правонарушения является формальным. В связи с этим существенная угроза охраняемым общественным отношениям заключается не в наступлении каких-либо материальных последствий в результате допущенного правонарушения, а в пренебрежительном отношении организации к исполнению своих публично-правовых обязанностей, к формальным требованиям публичного права.</w:t>
      </w:r>
    </w:p>
    <w:p w:rsidR="00041C1B" w:rsidRDefault="00041C1B" w:rsidP="00041C1B">
      <w:pPr>
        <w:autoSpaceDE w:val="0"/>
        <w:autoSpaceDN w:val="0"/>
        <w:adjustRightInd w:val="0"/>
        <w:spacing w:after="0" w:line="276" w:lineRule="auto"/>
        <w:ind w:left="284" w:firstLine="567"/>
        <w:jc w:val="both"/>
        <w:rPr>
          <w:rFonts w:ascii="Times New Roman" w:hAnsi="Times New Roman" w:cs="Times New Roman"/>
          <w:sz w:val="26"/>
          <w:szCs w:val="26"/>
        </w:rPr>
      </w:pPr>
      <w:r>
        <w:rPr>
          <w:rFonts w:ascii="Times New Roman" w:hAnsi="Times New Roman" w:cs="Times New Roman"/>
          <w:sz w:val="26"/>
          <w:szCs w:val="26"/>
        </w:rPr>
        <w:t>Риск-ориентированный подход представляет собой метод организации и осуществления государственного контроля (надзора), при котором в предусмотренных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A166C2" w:rsidRDefault="000E21DA" w:rsidP="00A166C2">
      <w:pPr>
        <w:autoSpaceDE w:val="0"/>
        <w:autoSpaceDN w:val="0"/>
        <w:adjustRightInd w:val="0"/>
        <w:spacing w:after="0" w:line="276" w:lineRule="auto"/>
        <w:ind w:left="284" w:firstLine="567"/>
        <w:jc w:val="both"/>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от 3 августа 2018 года № 316-ФЗ</w:t>
      </w:r>
      <w:r w:rsidR="00041C1B">
        <w:rPr>
          <w:rFonts w:ascii="Times New Roman" w:hAnsi="Times New Roman" w:cs="Times New Roman"/>
          <w:sz w:val="26"/>
          <w:szCs w:val="26"/>
        </w:rPr>
        <w:t xml:space="preserve"> </w:t>
      </w:r>
      <w:r w:rsidR="00A166C2">
        <w:rPr>
          <w:rFonts w:ascii="Times New Roman" w:hAnsi="Times New Roman" w:cs="Times New Roman"/>
          <w:sz w:val="26"/>
          <w:szCs w:val="26"/>
        </w:rPr>
        <w:t>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w:t>
      </w:r>
    </w:p>
    <w:p w:rsidR="00A166C2" w:rsidRDefault="00A166C2" w:rsidP="00A166C2">
      <w:pPr>
        <w:autoSpaceDE w:val="0"/>
        <w:autoSpaceDN w:val="0"/>
        <w:adjustRightInd w:val="0"/>
        <w:spacing w:after="0" w:line="276" w:lineRule="auto"/>
        <w:ind w:left="284" w:firstLine="567"/>
        <w:jc w:val="both"/>
        <w:rPr>
          <w:rFonts w:ascii="Times New Roman" w:hAnsi="Times New Roman" w:cs="Times New Roman"/>
          <w:sz w:val="26"/>
          <w:szCs w:val="26"/>
        </w:rPr>
      </w:pPr>
      <w:r>
        <w:rPr>
          <w:rFonts w:ascii="Times New Roman" w:hAnsi="Times New Roman" w:cs="Times New Roman"/>
          <w:sz w:val="26"/>
          <w:szCs w:val="26"/>
        </w:rPr>
        <w:t>В настоящее время находятся в стадии разработки</w:t>
      </w:r>
      <w:r w:rsidR="00E75015">
        <w:rPr>
          <w:rFonts w:ascii="Times New Roman" w:hAnsi="Times New Roman" w:cs="Times New Roman"/>
          <w:sz w:val="26"/>
          <w:szCs w:val="26"/>
        </w:rPr>
        <w:t xml:space="preserve"> положение (порядок) осуществления регионального контроля (надзора) в части утверждения критериев и периодичности проведения проверок</w:t>
      </w:r>
      <w:r>
        <w:rPr>
          <w:rFonts w:ascii="Times New Roman" w:hAnsi="Times New Roman" w:cs="Times New Roman"/>
          <w:sz w:val="26"/>
          <w:szCs w:val="26"/>
        </w:rPr>
        <w:t>.</w:t>
      </w:r>
    </w:p>
    <w:p w:rsidR="00AF57B4" w:rsidRDefault="00AF57B4" w:rsidP="00E04CC2">
      <w:pPr>
        <w:spacing w:after="0" w:line="276" w:lineRule="auto"/>
        <w:ind w:left="284" w:firstLine="567"/>
        <w:jc w:val="both"/>
        <w:rPr>
          <w:rFonts w:ascii="Times New Roman" w:hAnsi="Times New Roman" w:cs="Times New Roman"/>
          <w:sz w:val="26"/>
          <w:szCs w:val="26"/>
        </w:rPr>
      </w:pPr>
    </w:p>
    <w:p w:rsidR="0003524C" w:rsidRPr="004636BE" w:rsidRDefault="0003524C" w:rsidP="00E04CC2">
      <w:pPr>
        <w:spacing w:after="0" w:line="276" w:lineRule="auto"/>
        <w:ind w:left="284" w:firstLine="567"/>
        <w:jc w:val="both"/>
        <w:rPr>
          <w:rFonts w:ascii="Times New Roman" w:hAnsi="Times New Roman" w:cs="Times New Roman"/>
          <w:sz w:val="26"/>
          <w:szCs w:val="26"/>
          <w:shd w:val="clear" w:color="auto" w:fill="FFFFFF"/>
        </w:rPr>
      </w:pPr>
      <w:r w:rsidRPr="004636BE">
        <w:rPr>
          <w:rFonts w:ascii="Times New Roman" w:hAnsi="Times New Roman" w:cs="Times New Roman"/>
          <w:sz w:val="26"/>
          <w:szCs w:val="26"/>
        </w:rPr>
        <w:t xml:space="preserve">В соответствии с основными </w:t>
      </w:r>
      <w:hyperlink r:id="rId5" w:tooltip="Распоряжение Правительства РФ от 17.05.2016 N 934-р (ред. от 23.05.2017) &lt;Об утверждении основных направлений разработки и внедрения системы оценки результативности и эффективности контрольно-надзорной деятельности&gt;{КонсультантПлюс}" w:history="1">
        <w:r w:rsidRPr="004636BE">
          <w:rPr>
            <w:rFonts w:ascii="Times New Roman" w:hAnsi="Times New Roman" w:cs="Times New Roman"/>
            <w:sz w:val="26"/>
            <w:szCs w:val="26"/>
          </w:rPr>
          <w:t>направлениями</w:t>
        </w:r>
      </w:hyperlink>
      <w:r w:rsidRPr="004636BE">
        <w:rPr>
          <w:rFonts w:ascii="Times New Roman" w:hAnsi="Times New Roman" w:cs="Times New Roman"/>
          <w:sz w:val="26"/>
          <w:szCs w:val="26"/>
        </w:rPr>
        <w:t xml:space="preserve"> разработки и внедрения системы оценки результативности и эффективности контрольно-надзорной деятельности, утвержденными распоряжением Правительства Российской Федерации от 17.05.2016 № 934-р приказом региональной службы по тарифам Нижегородской области от 26 октября 2017 года </w:t>
      </w:r>
      <w:r w:rsidR="00671F9C">
        <w:rPr>
          <w:rFonts w:ascii="Times New Roman" w:hAnsi="Times New Roman" w:cs="Times New Roman"/>
          <w:sz w:val="26"/>
          <w:szCs w:val="26"/>
        </w:rPr>
        <w:t>№ </w:t>
      </w:r>
      <w:r w:rsidRPr="004636BE">
        <w:rPr>
          <w:rFonts w:ascii="Times New Roman" w:hAnsi="Times New Roman" w:cs="Times New Roman"/>
          <w:sz w:val="26"/>
          <w:szCs w:val="26"/>
        </w:rPr>
        <w:t xml:space="preserve">137/од утвержден </w:t>
      </w:r>
      <w:r w:rsidRPr="004636BE">
        <w:rPr>
          <w:rFonts w:ascii="Times New Roman" w:hAnsi="Times New Roman" w:cs="Times New Roman"/>
          <w:sz w:val="26"/>
          <w:szCs w:val="26"/>
          <w:shd w:val="clear" w:color="auto" w:fill="FFFFFF"/>
        </w:rPr>
        <w:t>Перечень показателей результативности и эффективности регионального государственного контроля (надзора) за соблюдением организациями, осуществляющими регулируемые виды деятельности соблюдения порядка ценообразования, стандартов раскрытия информации и требований о принятии программ в области энергосбережения и повышения энергетической эффективности.</w:t>
      </w:r>
    </w:p>
    <w:p w:rsidR="001A4242" w:rsidRPr="004636BE" w:rsidRDefault="001A4242" w:rsidP="00E04CC2">
      <w:pPr>
        <w:spacing w:after="0" w:line="276" w:lineRule="auto"/>
        <w:ind w:left="284" w:firstLine="567"/>
        <w:jc w:val="both"/>
        <w:rPr>
          <w:rFonts w:ascii="Times New Roman" w:eastAsia="Times New Roman" w:hAnsi="Times New Roman" w:cs="Times New Roman"/>
          <w:color w:val="000000"/>
          <w:sz w:val="26"/>
          <w:szCs w:val="26"/>
          <w:lang w:eastAsia="ru-RU"/>
        </w:rPr>
      </w:pPr>
      <w:r w:rsidRPr="004636BE">
        <w:rPr>
          <w:rFonts w:ascii="Times New Roman" w:hAnsi="Times New Roman" w:cs="Times New Roman"/>
          <w:sz w:val="26"/>
          <w:szCs w:val="26"/>
        </w:rPr>
        <w:t xml:space="preserve">Данный перечень предусматривает </w:t>
      </w:r>
      <w:r w:rsidR="00260C80" w:rsidRPr="004636BE">
        <w:rPr>
          <w:rFonts w:ascii="Times New Roman" w:hAnsi="Times New Roman" w:cs="Times New Roman"/>
          <w:sz w:val="26"/>
          <w:szCs w:val="26"/>
        </w:rPr>
        <w:t xml:space="preserve">возможность </w:t>
      </w:r>
      <w:r w:rsidRPr="004636BE">
        <w:rPr>
          <w:rFonts w:ascii="Times New Roman" w:hAnsi="Times New Roman" w:cs="Times New Roman"/>
          <w:sz w:val="26"/>
          <w:szCs w:val="26"/>
        </w:rPr>
        <w:t>оценивать контрольно-надзорную деятельность по таким показателям, как п</w:t>
      </w:r>
      <w:r w:rsidRPr="001A4242">
        <w:rPr>
          <w:rFonts w:ascii="Times New Roman" w:eastAsia="Times New Roman" w:hAnsi="Times New Roman" w:cs="Times New Roman"/>
          <w:color w:val="000000"/>
          <w:sz w:val="26"/>
          <w:szCs w:val="26"/>
          <w:lang w:eastAsia="ru-RU"/>
        </w:rPr>
        <w:t>оказатели результативности, отражающие уровень безопасности охраняемых законом ценностей, выражающийся в минимизации причинения им вреда (ущерба)</w:t>
      </w:r>
      <w:r w:rsidR="00320D6F" w:rsidRPr="004636BE">
        <w:rPr>
          <w:rFonts w:ascii="Times New Roman" w:eastAsia="Times New Roman" w:hAnsi="Times New Roman" w:cs="Times New Roman"/>
          <w:color w:val="000000"/>
          <w:sz w:val="26"/>
          <w:szCs w:val="26"/>
          <w:lang w:eastAsia="ru-RU"/>
        </w:rPr>
        <w:t xml:space="preserve"> (показатели группы А)</w:t>
      </w:r>
      <w:r w:rsidRPr="004636BE">
        <w:rPr>
          <w:rFonts w:ascii="Times New Roman" w:eastAsia="Times New Roman" w:hAnsi="Times New Roman" w:cs="Times New Roman"/>
          <w:color w:val="000000"/>
          <w:sz w:val="26"/>
          <w:szCs w:val="26"/>
          <w:lang w:eastAsia="ru-RU"/>
        </w:rPr>
        <w:t>; п</w:t>
      </w:r>
      <w:r w:rsidRPr="001A4242">
        <w:rPr>
          <w:rFonts w:ascii="Times New Roman" w:eastAsia="Times New Roman" w:hAnsi="Times New Roman" w:cs="Times New Roman"/>
          <w:color w:val="000000"/>
          <w:sz w:val="26"/>
          <w:szCs w:val="26"/>
          <w:lang w:eastAsia="ru-RU"/>
        </w:rPr>
        <w:t>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r w:rsidR="00320D6F" w:rsidRPr="004636BE">
        <w:rPr>
          <w:rFonts w:ascii="Times New Roman" w:eastAsia="Times New Roman" w:hAnsi="Times New Roman" w:cs="Times New Roman"/>
          <w:color w:val="000000"/>
          <w:sz w:val="26"/>
          <w:szCs w:val="26"/>
          <w:lang w:eastAsia="ru-RU"/>
        </w:rPr>
        <w:t xml:space="preserve"> (показатели группы Б)</w:t>
      </w:r>
      <w:r w:rsidRPr="004636BE">
        <w:rPr>
          <w:rFonts w:ascii="Times New Roman" w:eastAsia="Times New Roman" w:hAnsi="Times New Roman" w:cs="Times New Roman"/>
          <w:color w:val="000000"/>
          <w:sz w:val="26"/>
          <w:szCs w:val="26"/>
          <w:lang w:eastAsia="ru-RU"/>
        </w:rPr>
        <w:t>; и</w:t>
      </w:r>
      <w:r w:rsidRPr="001A4242">
        <w:rPr>
          <w:rFonts w:ascii="Times New Roman" w:eastAsia="Times New Roman" w:hAnsi="Times New Roman" w:cs="Times New Roman"/>
          <w:color w:val="000000"/>
          <w:sz w:val="26"/>
          <w:szCs w:val="26"/>
          <w:lang w:eastAsia="ru-RU"/>
        </w:rPr>
        <w:t xml:space="preserve">ндикативные показатели, характеризующие качество проводимых мероприятий в части их направленности на устранение </w:t>
      </w:r>
      <w:r w:rsidRPr="001A4242">
        <w:rPr>
          <w:rFonts w:ascii="Times New Roman" w:eastAsia="Times New Roman" w:hAnsi="Times New Roman" w:cs="Times New Roman"/>
          <w:color w:val="000000"/>
          <w:sz w:val="26"/>
          <w:szCs w:val="26"/>
          <w:lang w:eastAsia="ru-RU"/>
        </w:rPr>
        <w:lastRenderedPageBreak/>
        <w:t>максимального объема потенциального вреда (ущерба) охраняемым законом ценностям</w:t>
      </w:r>
      <w:r w:rsidR="00320D6F" w:rsidRPr="004636BE">
        <w:rPr>
          <w:rFonts w:ascii="Times New Roman" w:eastAsia="Times New Roman" w:hAnsi="Times New Roman" w:cs="Times New Roman"/>
          <w:color w:val="000000"/>
          <w:sz w:val="26"/>
          <w:szCs w:val="26"/>
          <w:lang w:eastAsia="ru-RU"/>
        </w:rPr>
        <w:t xml:space="preserve"> (показатели группы В).</w:t>
      </w:r>
    </w:p>
    <w:p w:rsidR="00AF57B4" w:rsidRDefault="00AF57B4" w:rsidP="00E04CC2">
      <w:pPr>
        <w:spacing w:after="0" w:line="276" w:lineRule="auto"/>
        <w:ind w:left="284" w:firstLine="567"/>
        <w:jc w:val="both"/>
        <w:rPr>
          <w:rFonts w:ascii="Times New Roman" w:hAnsi="Times New Roman" w:cs="Times New Roman"/>
          <w:sz w:val="26"/>
          <w:szCs w:val="26"/>
        </w:rPr>
      </w:pPr>
    </w:p>
    <w:p w:rsidR="005F5B8F" w:rsidRDefault="007A182F" w:rsidP="00E04CC2">
      <w:pPr>
        <w:spacing w:after="0" w:line="276" w:lineRule="auto"/>
        <w:ind w:left="284" w:firstLine="567"/>
        <w:jc w:val="both"/>
        <w:rPr>
          <w:rFonts w:ascii="Times New Roman" w:hAnsi="Times New Roman" w:cs="Times New Roman"/>
          <w:sz w:val="26"/>
          <w:szCs w:val="26"/>
        </w:rPr>
      </w:pPr>
      <w:r w:rsidRPr="008D6DD6">
        <w:rPr>
          <w:rFonts w:ascii="Times New Roman" w:hAnsi="Times New Roman" w:cs="Times New Roman"/>
          <w:sz w:val="26"/>
          <w:szCs w:val="26"/>
        </w:rPr>
        <w:t xml:space="preserve">Во исполнение ст. 8.2. Федерального закона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F5B8F">
        <w:rPr>
          <w:rFonts w:ascii="Times New Roman" w:hAnsi="Times New Roman" w:cs="Times New Roman"/>
          <w:sz w:val="26"/>
          <w:szCs w:val="26"/>
        </w:rPr>
        <w:t xml:space="preserve">приказами </w:t>
      </w:r>
      <w:r w:rsidRPr="008D6DD6">
        <w:rPr>
          <w:rFonts w:ascii="Times New Roman" w:hAnsi="Times New Roman" w:cs="Times New Roman"/>
          <w:sz w:val="26"/>
          <w:szCs w:val="26"/>
        </w:rPr>
        <w:t xml:space="preserve">региональной службой по тарифам </w:t>
      </w:r>
      <w:r w:rsidR="005F5B8F">
        <w:rPr>
          <w:rFonts w:ascii="Times New Roman" w:hAnsi="Times New Roman" w:cs="Times New Roman"/>
          <w:sz w:val="26"/>
          <w:szCs w:val="26"/>
        </w:rPr>
        <w:t>Нижегородской области утверждены:</w:t>
      </w:r>
    </w:p>
    <w:p w:rsidR="005F5B8F" w:rsidRDefault="005F5B8F" w:rsidP="00E04CC2">
      <w:pPr>
        <w:spacing w:after="0" w:line="276" w:lineRule="auto"/>
        <w:ind w:left="284"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D92E5F" w:rsidRPr="008D6DD6">
        <w:rPr>
          <w:rFonts w:ascii="Times New Roman" w:hAnsi="Times New Roman" w:cs="Times New Roman"/>
          <w:sz w:val="26"/>
          <w:szCs w:val="26"/>
        </w:rPr>
        <w:t>Перечень нормативных правовых актов, содержащих обязательные требования</w:t>
      </w:r>
      <w:r w:rsidR="00273CBB" w:rsidRPr="008D6DD6">
        <w:rPr>
          <w:rFonts w:ascii="Times New Roman" w:hAnsi="Times New Roman" w:cs="Times New Roman"/>
          <w:sz w:val="26"/>
          <w:szCs w:val="26"/>
        </w:rPr>
        <w:t>,</w:t>
      </w:r>
      <w:r w:rsidR="00D92E5F" w:rsidRPr="008D6DD6">
        <w:rPr>
          <w:rFonts w:ascii="Times New Roman" w:hAnsi="Times New Roman" w:cs="Times New Roman"/>
          <w:sz w:val="26"/>
          <w:szCs w:val="26"/>
        </w:rPr>
        <w:t xml:space="preserve"> </w:t>
      </w:r>
      <w:r w:rsidR="00394563" w:rsidRPr="008D6DD6">
        <w:rPr>
          <w:rFonts w:ascii="Times New Roman" w:hAnsi="Times New Roman" w:cs="Times New Roman"/>
          <w:sz w:val="26"/>
          <w:szCs w:val="26"/>
        </w:rPr>
        <w:t>соблюдение которых оценивается при проведении мероприятий по контролю при осуществлении вида государственного контроля (надзора)</w:t>
      </w:r>
      <w:r w:rsidR="00D92E5F" w:rsidRPr="008D6DD6">
        <w:rPr>
          <w:rFonts w:ascii="Times New Roman" w:hAnsi="Times New Roman" w:cs="Times New Roman"/>
          <w:sz w:val="26"/>
          <w:szCs w:val="26"/>
        </w:rPr>
        <w:t xml:space="preserve"> </w:t>
      </w:r>
      <w:r>
        <w:rPr>
          <w:rFonts w:ascii="Times New Roman" w:hAnsi="Times New Roman" w:cs="Times New Roman"/>
          <w:sz w:val="26"/>
          <w:szCs w:val="26"/>
        </w:rPr>
        <w:t>(</w:t>
      </w:r>
      <w:r w:rsidR="00D92E5F" w:rsidRPr="008D6DD6">
        <w:rPr>
          <w:rFonts w:ascii="Times New Roman" w:hAnsi="Times New Roman" w:cs="Times New Roman"/>
          <w:sz w:val="26"/>
          <w:szCs w:val="26"/>
        </w:rPr>
        <w:t xml:space="preserve">приказ региональной службы по тарифам Нижегородской области </w:t>
      </w:r>
      <w:r>
        <w:rPr>
          <w:rFonts w:ascii="Times New Roman" w:hAnsi="Times New Roman" w:cs="Times New Roman"/>
          <w:sz w:val="26"/>
          <w:szCs w:val="26"/>
        </w:rPr>
        <w:t>от 25 мая 2018 года № 52/од);</w:t>
      </w:r>
    </w:p>
    <w:p w:rsidR="005F5B8F" w:rsidRDefault="005F5B8F" w:rsidP="00E04CC2">
      <w:pPr>
        <w:spacing w:after="0" w:line="276" w:lineRule="auto"/>
        <w:ind w:left="284"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5F5B8F">
        <w:rPr>
          <w:rFonts w:ascii="Times New Roman" w:hAnsi="Times New Roman" w:cs="Times New Roman"/>
          <w:sz w:val="26"/>
          <w:szCs w:val="26"/>
        </w:rPr>
        <w:t>Программ</w:t>
      </w:r>
      <w:r>
        <w:rPr>
          <w:rFonts w:ascii="Times New Roman" w:hAnsi="Times New Roman" w:cs="Times New Roman"/>
          <w:sz w:val="26"/>
          <w:szCs w:val="26"/>
        </w:rPr>
        <w:t>а</w:t>
      </w:r>
      <w:r w:rsidRPr="005F5B8F">
        <w:rPr>
          <w:rFonts w:ascii="Times New Roman" w:hAnsi="Times New Roman" w:cs="Times New Roman"/>
          <w:sz w:val="26"/>
          <w:szCs w:val="26"/>
        </w:rPr>
        <w:t xml:space="preserve"> по реализации мероприятий, направленных на профилактику нарушений обязательных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РФ, законами и иными нормативными правовыми актами Нижегородской области</w:t>
      </w:r>
      <w:r>
        <w:rPr>
          <w:rFonts w:ascii="Times New Roman" w:hAnsi="Times New Roman" w:cs="Times New Roman"/>
          <w:sz w:val="26"/>
          <w:szCs w:val="26"/>
        </w:rPr>
        <w:t xml:space="preserve"> (приказ от </w:t>
      </w:r>
      <w:r w:rsidR="004961DD">
        <w:rPr>
          <w:rFonts w:ascii="Times New Roman" w:hAnsi="Times New Roman" w:cs="Times New Roman"/>
          <w:sz w:val="26"/>
          <w:szCs w:val="26"/>
        </w:rPr>
        <w:t>4 июня</w:t>
      </w:r>
      <w:r>
        <w:rPr>
          <w:rFonts w:ascii="Times New Roman" w:hAnsi="Times New Roman" w:cs="Times New Roman"/>
          <w:sz w:val="26"/>
          <w:szCs w:val="26"/>
        </w:rPr>
        <w:t xml:space="preserve"> 201</w:t>
      </w:r>
      <w:r w:rsidR="004961DD">
        <w:rPr>
          <w:rFonts w:ascii="Times New Roman" w:hAnsi="Times New Roman" w:cs="Times New Roman"/>
          <w:sz w:val="26"/>
          <w:szCs w:val="26"/>
        </w:rPr>
        <w:t>8</w:t>
      </w:r>
      <w:r>
        <w:rPr>
          <w:rFonts w:ascii="Times New Roman" w:hAnsi="Times New Roman" w:cs="Times New Roman"/>
          <w:sz w:val="26"/>
          <w:szCs w:val="26"/>
        </w:rPr>
        <w:t xml:space="preserve"> года № </w:t>
      </w:r>
      <w:r w:rsidR="004961DD">
        <w:rPr>
          <w:rFonts w:ascii="Times New Roman" w:hAnsi="Times New Roman" w:cs="Times New Roman"/>
          <w:sz w:val="26"/>
          <w:szCs w:val="26"/>
        </w:rPr>
        <w:t>57</w:t>
      </w:r>
      <w:r>
        <w:rPr>
          <w:rFonts w:ascii="Times New Roman" w:hAnsi="Times New Roman" w:cs="Times New Roman"/>
          <w:sz w:val="26"/>
          <w:szCs w:val="26"/>
        </w:rPr>
        <w:t>/од).</w:t>
      </w:r>
    </w:p>
    <w:p w:rsidR="006B3FE8" w:rsidRPr="006B3FE8" w:rsidRDefault="00363D10" w:rsidP="00E04CC2">
      <w:pPr>
        <w:spacing w:after="0" w:line="276" w:lineRule="auto"/>
        <w:ind w:left="284" w:firstLine="567"/>
        <w:jc w:val="both"/>
        <w:rPr>
          <w:rFonts w:ascii="Times New Roman" w:hAnsi="Times New Roman" w:cs="Times New Roman"/>
          <w:sz w:val="26"/>
          <w:szCs w:val="26"/>
        </w:rPr>
      </w:pPr>
      <w:r>
        <w:rPr>
          <w:rFonts w:ascii="Times New Roman" w:hAnsi="Times New Roman" w:cs="Times New Roman"/>
          <w:sz w:val="26"/>
          <w:szCs w:val="26"/>
        </w:rPr>
        <w:t xml:space="preserve">Перечень нормативных правовых </w:t>
      </w:r>
      <w:r w:rsidR="00256330">
        <w:rPr>
          <w:rFonts w:ascii="Times New Roman" w:hAnsi="Times New Roman" w:cs="Times New Roman"/>
          <w:sz w:val="26"/>
          <w:szCs w:val="26"/>
        </w:rPr>
        <w:t xml:space="preserve">актов включает Федеральные законы, </w:t>
      </w:r>
      <w:r w:rsidR="00256330" w:rsidRPr="00256330">
        <w:rPr>
          <w:rFonts w:ascii="Times New Roman" w:hAnsi="Times New Roman" w:cs="Times New Roman"/>
          <w:sz w:val="26"/>
          <w:szCs w:val="26"/>
        </w:rPr>
        <w:t>Указы Президента Российской</w:t>
      </w:r>
      <w:r w:rsidR="00256330">
        <w:rPr>
          <w:rFonts w:ascii="Times New Roman" w:hAnsi="Times New Roman" w:cs="Times New Roman"/>
          <w:sz w:val="26"/>
          <w:szCs w:val="26"/>
        </w:rPr>
        <w:t xml:space="preserve"> </w:t>
      </w:r>
      <w:r w:rsidR="00256330" w:rsidRPr="00256330">
        <w:rPr>
          <w:rFonts w:ascii="Times New Roman" w:hAnsi="Times New Roman" w:cs="Times New Roman"/>
          <w:sz w:val="26"/>
          <w:szCs w:val="26"/>
        </w:rPr>
        <w:t>Федерации, постановления и распоряжения Правительства</w:t>
      </w:r>
      <w:r w:rsidR="00256330">
        <w:rPr>
          <w:rFonts w:ascii="Times New Roman" w:hAnsi="Times New Roman" w:cs="Times New Roman"/>
          <w:sz w:val="26"/>
          <w:szCs w:val="26"/>
        </w:rPr>
        <w:t xml:space="preserve"> </w:t>
      </w:r>
      <w:r w:rsidR="00256330" w:rsidRPr="00256330">
        <w:rPr>
          <w:rFonts w:ascii="Times New Roman" w:hAnsi="Times New Roman" w:cs="Times New Roman"/>
          <w:sz w:val="26"/>
          <w:szCs w:val="26"/>
        </w:rPr>
        <w:t>Российской Федерации</w:t>
      </w:r>
      <w:r w:rsidR="00256330">
        <w:rPr>
          <w:rFonts w:ascii="Times New Roman" w:hAnsi="Times New Roman" w:cs="Times New Roman"/>
          <w:sz w:val="26"/>
          <w:szCs w:val="26"/>
        </w:rPr>
        <w:t>, н</w:t>
      </w:r>
      <w:r w:rsidR="00256330" w:rsidRPr="00256330">
        <w:rPr>
          <w:rFonts w:ascii="Times New Roman" w:hAnsi="Times New Roman" w:cs="Times New Roman"/>
          <w:sz w:val="26"/>
          <w:szCs w:val="26"/>
        </w:rPr>
        <w:t>ормативные правовые акты федеральных органов</w:t>
      </w:r>
      <w:r w:rsidR="00256330">
        <w:rPr>
          <w:rFonts w:ascii="Times New Roman" w:hAnsi="Times New Roman" w:cs="Times New Roman"/>
          <w:sz w:val="26"/>
          <w:szCs w:val="26"/>
        </w:rPr>
        <w:t xml:space="preserve"> </w:t>
      </w:r>
      <w:r w:rsidR="00256330" w:rsidRPr="00256330">
        <w:rPr>
          <w:rFonts w:ascii="Times New Roman" w:hAnsi="Times New Roman" w:cs="Times New Roman"/>
          <w:sz w:val="26"/>
          <w:szCs w:val="26"/>
        </w:rPr>
        <w:t>исполнительной власти и нормативные документы федеральных</w:t>
      </w:r>
      <w:r w:rsidR="00256330">
        <w:rPr>
          <w:rFonts w:ascii="Times New Roman" w:hAnsi="Times New Roman" w:cs="Times New Roman"/>
          <w:sz w:val="26"/>
          <w:szCs w:val="26"/>
        </w:rPr>
        <w:t xml:space="preserve"> </w:t>
      </w:r>
      <w:r w:rsidR="00256330" w:rsidRPr="00256330">
        <w:rPr>
          <w:rFonts w:ascii="Times New Roman" w:hAnsi="Times New Roman" w:cs="Times New Roman"/>
          <w:sz w:val="26"/>
          <w:szCs w:val="26"/>
        </w:rPr>
        <w:t>органов исполнительной власти</w:t>
      </w:r>
      <w:r w:rsidR="00256330">
        <w:rPr>
          <w:rFonts w:ascii="Times New Roman" w:hAnsi="Times New Roman" w:cs="Times New Roman"/>
          <w:sz w:val="26"/>
          <w:szCs w:val="26"/>
        </w:rPr>
        <w:t xml:space="preserve">, </w:t>
      </w:r>
      <w:r w:rsidR="006B3FE8">
        <w:rPr>
          <w:rFonts w:ascii="Times New Roman" w:hAnsi="Times New Roman" w:cs="Times New Roman"/>
          <w:sz w:val="26"/>
          <w:szCs w:val="26"/>
        </w:rPr>
        <w:t>з</w:t>
      </w:r>
      <w:r w:rsidR="006B3FE8" w:rsidRPr="006B3FE8">
        <w:rPr>
          <w:rFonts w:ascii="Times New Roman" w:hAnsi="Times New Roman" w:cs="Times New Roman"/>
          <w:sz w:val="26"/>
          <w:szCs w:val="26"/>
        </w:rPr>
        <w:t>аконы и иные нормативные правовые акты</w:t>
      </w:r>
      <w:r w:rsidR="006B3FE8">
        <w:rPr>
          <w:rFonts w:ascii="Times New Roman" w:hAnsi="Times New Roman" w:cs="Times New Roman"/>
          <w:sz w:val="26"/>
          <w:szCs w:val="26"/>
        </w:rPr>
        <w:t xml:space="preserve"> </w:t>
      </w:r>
      <w:r w:rsidR="009C74B9">
        <w:rPr>
          <w:rFonts w:ascii="Times New Roman" w:hAnsi="Times New Roman" w:cs="Times New Roman"/>
          <w:sz w:val="26"/>
          <w:szCs w:val="26"/>
        </w:rPr>
        <w:t>Нижегородской области.</w:t>
      </w:r>
    </w:p>
    <w:p w:rsidR="00A53CC7" w:rsidRDefault="009C74B9" w:rsidP="00E04CC2">
      <w:pPr>
        <w:autoSpaceDE w:val="0"/>
        <w:autoSpaceDN w:val="0"/>
        <w:adjustRightInd w:val="0"/>
        <w:spacing w:before="220" w:after="0" w:line="276" w:lineRule="auto"/>
        <w:ind w:left="284" w:firstLine="567"/>
        <w:contextualSpacing/>
        <w:jc w:val="both"/>
        <w:rPr>
          <w:rFonts w:ascii="Times New Roman" w:hAnsi="Times New Roman" w:cs="Times New Roman"/>
          <w:bCs/>
          <w:sz w:val="26"/>
          <w:szCs w:val="26"/>
        </w:rPr>
      </w:pPr>
      <w:r>
        <w:rPr>
          <w:rFonts w:ascii="Times New Roman" w:hAnsi="Times New Roman" w:cs="Times New Roman"/>
          <w:bCs/>
          <w:sz w:val="26"/>
          <w:szCs w:val="26"/>
        </w:rPr>
        <w:t>Профилактические</w:t>
      </w:r>
      <w:r w:rsidR="00A53CC7" w:rsidRPr="00A53CC7">
        <w:rPr>
          <w:rFonts w:ascii="Times New Roman" w:hAnsi="Times New Roman" w:cs="Times New Roman"/>
          <w:bCs/>
          <w:sz w:val="26"/>
          <w:szCs w:val="26"/>
        </w:rPr>
        <w:t xml:space="preserve"> мероприятия предусматривают комплекс мер по предотвращению (снижению) нарушений законодательства в области государственного регулирования цен (тарифов), которые содержат конкретный перечень мероприятий, подлежащих реализации, а также информацию о сроках и ответственных должностных лицах</w:t>
      </w:r>
      <w:r w:rsidR="00A53CC7">
        <w:rPr>
          <w:rFonts w:ascii="Times New Roman" w:hAnsi="Times New Roman" w:cs="Times New Roman"/>
          <w:bCs/>
          <w:sz w:val="26"/>
          <w:szCs w:val="26"/>
        </w:rPr>
        <w:t>.</w:t>
      </w:r>
    </w:p>
    <w:p w:rsidR="007F487C" w:rsidRPr="00A53CC7" w:rsidRDefault="00941680" w:rsidP="00E04CC2">
      <w:pPr>
        <w:autoSpaceDE w:val="0"/>
        <w:autoSpaceDN w:val="0"/>
        <w:adjustRightInd w:val="0"/>
        <w:spacing w:before="220" w:after="0" w:line="276" w:lineRule="auto"/>
        <w:ind w:left="284" w:firstLine="567"/>
        <w:contextualSpacing/>
        <w:jc w:val="both"/>
        <w:rPr>
          <w:rFonts w:ascii="Times New Roman" w:hAnsi="Times New Roman" w:cs="Times New Roman"/>
          <w:bCs/>
          <w:sz w:val="26"/>
          <w:szCs w:val="26"/>
        </w:rPr>
      </w:pPr>
      <w:r>
        <w:rPr>
          <w:rFonts w:ascii="Times New Roman" w:hAnsi="Times New Roman" w:cs="Times New Roman"/>
          <w:bCs/>
          <w:sz w:val="26"/>
          <w:szCs w:val="26"/>
        </w:rPr>
        <w:t>Профилактические мероприятия включают в себя</w:t>
      </w:r>
      <w:r w:rsidR="007F487C">
        <w:rPr>
          <w:rFonts w:ascii="Times New Roman" w:hAnsi="Times New Roman" w:cs="Times New Roman"/>
          <w:bCs/>
          <w:sz w:val="26"/>
          <w:szCs w:val="26"/>
        </w:rPr>
        <w:t>:</w:t>
      </w:r>
    </w:p>
    <w:p w:rsidR="00A53CC7" w:rsidRDefault="007F487C" w:rsidP="00E04CC2">
      <w:pPr>
        <w:spacing w:after="0" w:line="276" w:lineRule="auto"/>
        <w:ind w:left="284" w:firstLine="567"/>
        <w:jc w:val="both"/>
        <w:rPr>
          <w:rFonts w:ascii="Times New Roman" w:hAnsi="Times New Roman" w:cs="Times New Roman"/>
          <w:color w:val="000000"/>
          <w:sz w:val="26"/>
          <w:szCs w:val="26"/>
        </w:rPr>
      </w:pPr>
      <w:r w:rsidRPr="007F487C">
        <w:rPr>
          <w:rFonts w:ascii="Times New Roman" w:hAnsi="Times New Roman" w:cs="Times New Roman"/>
          <w:sz w:val="26"/>
          <w:szCs w:val="26"/>
        </w:rPr>
        <w:t xml:space="preserve">- </w:t>
      </w:r>
      <w:r>
        <w:rPr>
          <w:rFonts w:ascii="Times New Roman" w:hAnsi="Times New Roman" w:cs="Times New Roman"/>
          <w:sz w:val="26"/>
          <w:szCs w:val="26"/>
        </w:rPr>
        <w:t>р</w:t>
      </w:r>
      <w:r w:rsidRPr="007F487C">
        <w:rPr>
          <w:rFonts w:ascii="Times New Roman" w:hAnsi="Times New Roman" w:cs="Times New Roman"/>
          <w:color w:val="000000"/>
          <w:sz w:val="26"/>
          <w:szCs w:val="26"/>
        </w:rPr>
        <w:t xml:space="preserve">азмещение на официальном сайте </w:t>
      </w:r>
      <w:r w:rsidR="004D089C">
        <w:rPr>
          <w:rFonts w:ascii="Times New Roman" w:hAnsi="Times New Roman" w:cs="Times New Roman"/>
          <w:color w:val="000000"/>
          <w:sz w:val="26"/>
          <w:szCs w:val="26"/>
        </w:rPr>
        <w:t>региональной службы по тарифам Нижегородской области</w:t>
      </w:r>
      <w:r w:rsidRPr="007F487C">
        <w:rPr>
          <w:rFonts w:ascii="Times New Roman" w:hAnsi="Times New Roman" w:cs="Times New Roman"/>
          <w:color w:val="000000"/>
          <w:sz w:val="26"/>
          <w:szCs w:val="26"/>
        </w:rPr>
        <w:t xml:space="preserve"> в сети «Интернет» для каждого вида государственного контроля (надзора) перечней нормативных правовых актов или отдельных их частей, содержащих обязательные требования, оценка соблюдения которых является предметом государственного контроля (надзора), а также текстов соответствующих нормативных правовых актов</w:t>
      </w:r>
      <w:r w:rsidR="004D089C">
        <w:rPr>
          <w:rFonts w:ascii="Times New Roman" w:hAnsi="Times New Roman" w:cs="Times New Roman"/>
          <w:color w:val="000000"/>
          <w:sz w:val="26"/>
          <w:szCs w:val="26"/>
        </w:rPr>
        <w:t>;</w:t>
      </w:r>
    </w:p>
    <w:p w:rsidR="004D089C" w:rsidRPr="007F0F57" w:rsidRDefault="004D089C" w:rsidP="00E04CC2">
      <w:pPr>
        <w:spacing w:after="0" w:line="276" w:lineRule="auto"/>
        <w:ind w:left="284" w:firstLine="567"/>
        <w:jc w:val="both"/>
        <w:rPr>
          <w:rFonts w:ascii="Times New Roman" w:hAnsi="Times New Roman" w:cs="Times New Roman"/>
          <w:color w:val="000000"/>
          <w:sz w:val="26"/>
          <w:szCs w:val="26"/>
        </w:rPr>
      </w:pPr>
      <w:r w:rsidRPr="007F0F57">
        <w:rPr>
          <w:rFonts w:ascii="Times New Roman" w:hAnsi="Times New Roman" w:cs="Times New Roman"/>
          <w:color w:val="000000"/>
          <w:sz w:val="26"/>
          <w:szCs w:val="26"/>
        </w:rPr>
        <w:t xml:space="preserve">- </w:t>
      </w:r>
      <w:r w:rsidR="007F0F57">
        <w:rPr>
          <w:rFonts w:ascii="Times New Roman" w:hAnsi="Times New Roman" w:cs="Times New Roman"/>
          <w:color w:val="000000"/>
          <w:sz w:val="26"/>
          <w:szCs w:val="26"/>
        </w:rPr>
        <w:t>п</w:t>
      </w:r>
      <w:r w:rsidR="00377C09" w:rsidRPr="007F0F57">
        <w:rPr>
          <w:rFonts w:ascii="Times New Roman" w:hAnsi="Times New Roman" w:cs="Times New Roman"/>
          <w:color w:val="000000"/>
          <w:sz w:val="26"/>
          <w:szCs w:val="26"/>
        </w:rPr>
        <w:t>роведение разъяснительной работы в средствах массовой информации</w:t>
      </w:r>
      <w:r w:rsidR="007F0F57">
        <w:rPr>
          <w:rFonts w:ascii="Times New Roman" w:hAnsi="Times New Roman" w:cs="Times New Roman"/>
          <w:color w:val="000000"/>
          <w:sz w:val="26"/>
          <w:szCs w:val="26"/>
        </w:rPr>
        <w:t>;</w:t>
      </w:r>
    </w:p>
    <w:p w:rsidR="00377C09" w:rsidRPr="007F0F57" w:rsidRDefault="00377C09" w:rsidP="00E04CC2">
      <w:pPr>
        <w:spacing w:after="0" w:line="276" w:lineRule="auto"/>
        <w:ind w:left="284" w:firstLine="567"/>
        <w:jc w:val="both"/>
        <w:rPr>
          <w:rFonts w:ascii="Times New Roman" w:hAnsi="Times New Roman" w:cs="Times New Roman"/>
          <w:color w:val="000000"/>
          <w:sz w:val="26"/>
          <w:szCs w:val="26"/>
        </w:rPr>
      </w:pPr>
      <w:r w:rsidRPr="007F0F57">
        <w:rPr>
          <w:rFonts w:ascii="Times New Roman" w:hAnsi="Times New Roman" w:cs="Times New Roman"/>
          <w:color w:val="000000"/>
          <w:sz w:val="26"/>
          <w:szCs w:val="26"/>
        </w:rPr>
        <w:t xml:space="preserve">- </w:t>
      </w:r>
      <w:r w:rsidR="007F0F57">
        <w:rPr>
          <w:rFonts w:ascii="Times New Roman" w:hAnsi="Times New Roman" w:cs="Times New Roman"/>
          <w:color w:val="000000"/>
          <w:sz w:val="26"/>
          <w:szCs w:val="26"/>
        </w:rPr>
        <w:t>и</w:t>
      </w:r>
      <w:r w:rsidRPr="007F0F57">
        <w:rPr>
          <w:rFonts w:ascii="Times New Roman" w:hAnsi="Times New Roman" w:cs="Times New Roman"/>
          <w:color w:val="000000"/>
          <w:sz w:val="26"/>
          <w:szCs w:val="26"/>
        </w:rPr>
        <w:t>нформирование подконтрольных субъектов о содержании новых нормативных правовых актов, устанавливающих обязательные требования</w:t>
      </w:r>
      <w:r w:rsidR="007F0F57">
        <w:rPr>
          <w:rFonts w:ascii="Times New Roman" w:hAnsi="Times New Roman" w:cs="Times New Roman"/>
          <w:color w:val="000000"/>
          <w:sz w:val="26"/>
          <w:szCs w:val="26"/>
        </w:rPr>
        <w:t>;</w:t>
      </w:r>
    </w:p>
    <w:p w:rsidR="00E248FF" w:rsidRPr="007F0F57" w:rsidRDefault="00E248FF" w:rsidP="00E04CC2">
      <w:pPr>
        <w:spacing w:after="0" w:line="276" w:lineRule="auto"/>
        <w:ind w:left="284" w:firstLine="567"/>
        <w:jc w:val="both"/>
        <w:rPr>
          <w:rFonts w:ascii="Times New Roman" w:hAnsi="Times New Roman" w:cs="Times New Roman"/>
          <w:color w:val="000000"/>
          <w:sz w:val="26"/>
          <w:szCs w:val="26"/>
        </w:rPr>
      </w:pPr>
      <w:r w:rsidRPr="007F0F57">
        <w:rPr>
          <w:rFonts w:ascii="Times New Roman" w:hAnsi="Times New Roman" w:cs="Times New Roman"/>
          <w:sz w:val="26"/>
          <w:szCs w:val="26"/>
        </w:rPr>
        <w:t xml:space="preserve">- </w:t>
      </w:r>
      <w:r w:rsidR="007F0F57">
        <w:rPr>
          <w:rFonts w:ascii="Times New Roman" w:hAnsi="Times New Roman" w:cs="Times New Roman"/>
          <w:sz w:val="26"/>
          <w:szCs w:val="26"/>
        </w:rPr>
        <w:t>у</w:t>
      </w:r>
      <w:r w:rsidRPr="007F0F57">
        <w:rPr>
          <w:rFonts w:ascii="Times New Roman" w:hAnsi="Times New Roman" w:cs="Times New Roman"/>
          <w:color w:val="000000"/>
          <w:sz w:val="26"/>
          <w:szCs w:val="26"/>
        </w:rPr>
        <w:t>частие в проведении семинаров и круглых столов для представителей подконтрольных субъектов</w:t>
      </w:r>
      <w:r w:rsidR="007F0F57">
        <w:rPr>
          <w:rFonts w:ascii="Times New Roman" w:hAnsi="Times New Roman" w:cs="Times New Roman"/>
          <w:color w:val="000000"/>
          <w:sz w:val="26"/>
          <w:szCs w:val="26"/>
        </w:rPr>
        <w:t>;</w:t>
      </w:r>
    </w:p>
    <w:p w:rsidR="00E248FF" w:rsidRPr="007F0F57" w:rsidRDefault="00E248FF" w:rsidP="00E04CC2">
      <w:pPr>
        <w:spacing w:after="0" w:line="276" w:lineRule="auto"/>
        <w:ind w:left="284" w:firstLine="567"/>
        <w:jc w:val="both"/>
        <w:rPr>
          <w:rFonts w:ascii="Times New Roman" w:hAnsi="Times New Roman" w:cs="Times New Roman"/>
          <w:color w:val="000000"/>
          <w:sz w:val="26"/>
          <w:szCs w:val="26"/>
        </w:rPr>
      </w:pPr>
      <w:r w:rsidRPr="007F0F57">
        <w:rPr>
          <w:rFonts w:ascii="Times New Roman" w:hAnsi="Times New Roman" w:cs="Times New Roman"/>
          <w:sz w:val="26"/>
          <w:szCs w:val="26"/>
        </w:rPr>
        <w:t xml:space="preserve">- </w:t>
      </w:r>
      <w:r w:rsidR="007F0F57">
        <w:rPr>
          <w:rFonts w:ascii="Times New Roman" w:hAnsi="Times New Roman" w:cs="Times New Roman"/>
          <w:sz w:val="26"/>
          <w:szCs w:val="26"/>
        </w:rPr>
        <w:t>н</w:t>
      </w:r>
      <w:r w:rsidRPr="007F0F57">
        <w:rPr>
          <w:rFonts w:ascii="Times New Roman" w:hAnsi="Times New Roman" w:cs="Times New Roman"/>
          <w:color w:val="000000"/>
          <w:sz w:val="26"/>
          <w:szCs w:val="26"/>
        </w:rPr>
        <w:t>аправление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r w:rsidR="007F0F57">
        <w:rPr>
          <w:rFonts w:ascii="Times New Roman" w:hAnsi="Times New Roman" w:cs="Times New Roman"/>
          <w:color w:val="000000"/>
          <w:sz w:val="26"/>
          <w:szCs w:val="26"/>
        </w:rPr>
        <w:t>;</w:t>
      </w:r>
    </w:p>
    <w:p w:rsidR="00D4277D" w:rsidRPr="007F0F57" w:rsidRDefault="00D4277D" w:rsidP="00E04CC2">
      <w:pPr>
        <w:spacing w:after="0" w:line="276" w:lineRule="auto"/>
        <w:ind w:left="284" w:firstLine="567"/>
        <w:jc w:val="both"/>
        <w:rPr>
          <w:rFonts w:ascii="Times New Roman" w:hAnsi="Times New Roman" w:cs="Times New Roman"/>
          <w:color w:val="000000"/>
          <w:sz w:val="26"/>
          <w:szCs w:val="26"/>
        </w:rPr>
      </w:pPr>
      <w:r w:rsidRPr="007F0F57">
        <w:rPr>
          <w:rFonts w:ascii="Times New Roman" w:hAnsi="Times New Roman" w:cs="Times New Roman"/>
          <w:sz w:val="26"/>
          <w:szCs w:val="26"/>
        </w:rPr>
        <w:lastRenderedPageBreak/>
        <w:t xml:space="preserve">- </w:t>
      </w:r>
      <w:r w:rsidR="007F0F57">
        <w:rPr>
          <w:rFonts w:ascii="Times New Roman" w:hAnsi="Times New Roman" w:cs="Times New Roman"/>
          <w:sz w:val="26"/>
          <w:szCs w:val="26"/>
        </w:rPr>
        <w:t>о</w:t>
      </w:r>
      <w:r w:rsidR="007F0F57" w:rsidRPr="007F0F57">
        <w:rPr>
          <w:rFonts w:ascii="Times New Roman" w:hAnsi="Times New Roman" w:cs="Times New Roman"/>
          <w:color w:val="000000"/>
          <w:sz w:val="26"/>
          <w:szCs w:val="26"/>
        </w:rPr>
        <w:t>беспечение регулярного обобщения практики осуществления в соответствующей сфере деятельности государственного контроля (надзора)</w:t>
      </w:r>
      <w:r w:rsidR="007F0F57">
        <w:rPr>
          <w:rFonts w:ascii="Times New Roman" w:hAnsi="Times New Roman" w:cs="Times New Roman"/>
          <w:color w:val="000000"/>
          <w:sz w:val="26"/>
          <w:szCs w:val="26"/>
        </w:rPr>
        <w:t>;</w:t>
      </w:r>
    </w:p>
    <w:p w:rsidR="007F0F57" w:rsidRDefault="007F0F57" w:rsidP="00E04CC2">
      <w:pPr>
        <w:spacing w:after="0" w:line="276" w:lineRule="auto"/>
        <w:ind w:left="284" w:firstLine="567"/>
        <w:jc w:val="both"/>
        <w:rPr>
          <w:rFonts w:ascii="Times New Roman" w:hAnsi="Times New Roman" w:cs="Times New Roman"/>
          <w:color w:val="000000"/>
          <w:sz w:val="26"/>
          <w:szCs w:val="26"/>
        </w:rPr>
      </w:pPr>
      <w:r w:rsidRPr="007F0F57">
        <w:rPr>
          <w:rFonts w:ascii="Times New Roman" w:hAnsi="Times New Roman" w:cs="Times New Roman"/>
          <w:sz w:val="26"/>
          <w:szCs w:val="26"/>
        </w:rPr>
        <w:t xml:space="preserve">- </w:t>
      </w:r>
      <w:r>
        <w:rPr>
          <w:rFonts w:ascii="Times New Roman" w:hAnsi="Times New Roman" w:cs="Times New Roman"/>
          <w:color w:val="000000"/>
          <w:sz w:val="26"/>
          <w:szCs w:val="26"/>
        </w:rPr>
        <w:t>р</w:t>
      </w:r>
      <w:r w:rsidRPr="007F0F57">
        <w:rPr>
          <w:rFonts w:ascii="Times New Roman" w:hAnsi="Times New Roman" w:cs="Times New Roman"/>
          <w:color w:val="000000"/>
          <w:sz w:val="26"/>
          <w:szCs w:val="26"/>
        </w:rPr>
        <w:t xml:space="preserve">азмещение на официальном сайте </w:t>
      </w:r>
      <w:r>
        <w:rPr>
          <w:rFonts w:ascii="Times New Roman" w:hAnsi="Times New Roman" w:cs="Times New Roman"/>
          <w:color w:val="000000"/>
          <w:sz w:val="26"/>
          <w:szCs w:val="26"/>
        </w:rPr>
        <w:t>региональной службы по тарифам Нижегородской области</w:t>
      </w:r>
      <w:r w:rsidRPr="007F0F57">
        <w:rPr>
          <w:rFonts w:ascii="Times New Roman" w:hAnsi="Times New Roman" w:cs="Times New Roman"/>
          <w:color w:val="000000"/>
          <w:sz w:val="26"/>
          <w:szCs w:val="26"/>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rFonts w:ascii="Times New Roman" w:hAnsi="Times New Roman" w:cs="Times New Roman"/>
          <w:color w:val="000000"/>
          <w:sz w:val="26"/>
          <w:szCs w:val="26"/>
        </w:rPr>
        <w:t>.</w:t>
      </w:r>
    </w:p>
    <w:p w:rsidR="00AF57B4" w:rsidRDefault="00AF57B4" w:rsidP="00E04CC2">
      <w:pPr>
        <w:spacing w:after="0" w:line="276" w:lineRule="auto"/>
        <w:ind w:left="284" w:firstLine="567"/>
        <w:jc w:val="both"/>
        <w:rPr>
          <w:rFonts w:ascii="Times New Roman" w:hAnsi="Times New Roman" w:cs="Times New Roman"/>
          <w:sz w:val="26"/>
          <w:szCs w:val="26"/>
        </w:rPr>
      </w:pPr>
    </w:p>
    <w:p w:rsidR="00062DB5" w:rsidRDefault="00D50F64" w:rsidP="00E04CC2">
      <w:pPr>
        <w:spacing w:after="0" w:line="276" w:lineRule="auto"/>
        <w:ind w:left="284" w:firstLine="567"/>
        <w:jc w:val="both"/>
        <w:rPr>
          <w:rFonts w:ascii="Times New Roman" w:hAnsi="Times New Roman" w:cs="Times New Roman"/>
          <w:sz w:val="26"/>
          <w:szCs w:val="26"/>
        </w:rPr>
      </w:pPr>
      <w:r w:rsidRPr="00D50F64">
        <w:rPr>
          <w:rFonts w:ascii="Times New Roman" w:hAnsi="Times New Roman" w:cs="Times New Roman"/>
          <w:sz w:val="26"/>
          <w:szCs w:val="26"/>
        </w:rPr>
        <w:t xml:space="preserve">В соответствии с частью 11.3 статьи 9 Федерального закона от 26 декабря 2008 года </w:t>
      </w:r>
      <w:bookmarkStart w:id="0" w:name="_GoBack"/>
      <w:bookmarkEnd w:id="0"/>
      <w:r w:rsidRPr="00D50F64">
        <w:rPr>
          <w:rFonts w:ascii="Times New Roman" w:hAnsi="Times New Roman" w:cs="Times New Roman"/>
          <w:sz w:val="26"/>
          <w:szCs w:val="26"/>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и распоряжением Правительства Нижегородской области от 7 мая 2018 года № 468-р «О разработке и утверждении проверочных листов (списков контрольных вопросов)</w:t>
      </w:r>
      <w:r w:rsidR="00062DB5">
        <w:rPr>
          <w:rFonts w:ascii="Times New Roman" w:hAnsi="Times New Roman" w:cs="Times New Roman"/>
          <w:sz w:val="26"/>
          <w:szCs w:val="26"/>
        </w:rPr>
        <w:t xml:space="preserve"> </w:t>
      </w:r>
      <w:r w:rsidR="00981864">
        <w:rPr>
          <w:rFonts w:ascii="Times New Roman" w:hAnsi="Times New Roman" w:cs="Times New Roman"/>
          <w:sz w:val="26"/>
          <w:szCs w:val="26"/>
        </w:rPr>
        <w:t xml:space="preserve">приказом от 24 мая 2018 года № 151/од </w:t>
      </w:r>
      <w:r w:rsidR="00062DB5">
        <w:rPr>
          <w:rFonts w:ascii="Times New Roman" w:hAnsi="Times New Roman" w:cs="Times New Roman"/>
          <w:sz w:val="26"/>
          <w:szCs w:val="26"/>
        </w:rPr>
        <w:t>утвержден</w:t>
      </w:r>
      <w:r w:rsidR="00062DB5" w:rsidRPr="00062DB5">
        <w:rPr>
          <w:sz w:val="26"/>
          <w:szCs w:val="26"/>
        </w:rPr>
        <w:t xml:space="preserve"> </w:t>
      </w:r>
      <w:r w:rsidR="00062DB5" w:rsidRPr="00062DB5">
        <w:rPr>
          <w:rFonts w:ascii="Times New Roman" w:hAnsi="Times New Roman" w:cs="Times New Roman"/>
          <w:sz w:val="26"/>
          <w:szCs w:val="26"/>
        </w:rPr>
        <w:t xml:space="preserve">проверочный лист (список контрольных вопросов), </w:t>
      </w:r>
      <w:r w:rsidR="00086A97">
        <w:rPr>
          <w:rFonts w:ascii="Times New Roman" w:hAnsi="Times New Roman" w:cs="Times New Roman"/>
          <w:sz w:val="26"/>
          <w:szCs w:val="26"/>
        </w:rPr>
        <w:t>который будет использоваться</w:t>
      </w:r>
      <w:r w:rsidR="00062DB5" w:rsidRPr="00062DB5">
        <w:rPr>
          <w:rFonts w:ascii="Times New Roman" w:hAnsi="Times New Roman" w:cs="Times New Roman"/>
          <w:sz w:val="26"/>
          <w:szCs w:val="26"/>
        </w:rPr>
        <w:t xml:space="preserve"> региональной службой по тарифам Нижегородской области при проведении плановых проверок при осуществлении государственного контроля в области государственного регулирования цен (тарифов).</w:t>
      </w:r>
    </w:p>
    <w:p w:rsidR="0068672B" w:rsidRDefault="00280002" w:rsidP="0068672B">
      <w:pPr>
        <w:autoSpaceDE w:val="0"/>
        <w:autoSpaceDN w:val="0"/>
        <w:adjustRightInd w:val="0"/>
        <w:spacing w:after="0" w:line="276" w:lineRule="auto"/>
        <w:ind w:left="284" w:firstLine="567"/>
        <w:jc w:val="both"/>
        <w:rPr>
          <w:rFonts w:ascii="Times New Roman" w:hAnsi="Times New Roman" w:cs="Times New Roman"/>
          <w:sz w:val="26"/>
          <w:szCs w:val="26"/>
        </w:rPr>
      </w:pPr>
      <w:r>
        <w:rPr>
          <w:rFonts w:ascii="Times New Roman" w:hAnsi="Times New Roman" w:cs="Times New Roman"/>
          <w:sz w:val="26"/>
          <w:szCs w:val="26"/>
        </w:rPr>
        <w:t>П</w:t>
      </w:r>
      <w:r w:rsidR="0068672B">
        <w:rPr>
          <w:rFonts w:ascii="Times New Roman" w:hAnsi="Times New Roman" w:cs="Times New Roman"/>
          <w:sz w:val="26"/>
          <w:szCs w:val="26"/>
        </w:rPr>
        <w:t>роверочны</w:t>
      </w:r>
      <w:r>
        <w:rPr>
          <w:rFonts w:ascii="Times New Roman" w:hAnsi="Times New Roman" w:cs="Times New Roman"/>
          <w:sz w:val="26"/>
          <w:szCs w:val="26"/>
        </w:rPr>
        <w:t>й</w:t>
      </w:r>
      <w:r w:rsidR="0068672B">
        <w:rPr>
          <w:rFonts w:ascii="Times New Roman" w:hAnsi="Times New Roman" w:cs="Times New Roman"/>
          <w:sz w:val="26"/>
          <w:szCs w:val="26"/>
        </w:rPr>
        <w:t xml:space="preserve"> лист</w:t>
      </w:r>
      <w:r>
        <w:rPr>
          <w:rFonts w:ascii="Times New Roman" w:hAnsi="Times New Roman" w:cs="Times New Roman"/>
          <w:sz w:val="26"/>
          <w:szCs w:val="26"/>
        </w:rPr>
        <w:t xml:space="preserve"> </w:t>
      </w:r>
      <w:r w:rsidR="0068672B">
        <w:rPr>
          <w:rFonts w:ascii="Times New Roman" w:hAnsi="Times New Roman" w:cs="Times New Roman"/>
          <w:sz w:val="26"/>
          <w:szCs w:val="26"/>
        </w:rPr>
        <w:t>представля</w:t>
      </w:r>
      <w:r>
        <w:rPr>
          <w:rFonts w:ascii="Times New Roman" w:hAnsi="Times New Roman" w:cs="Times New Roman"/>
          <w:sz w:val="26"/>
          <w:szCs w:val="26"/>
        </w:rPr>
        <w:t>ет</w:t>
      </w:r>
      <w:r w:rsidR="0068672B">
        <w:rPr>
          <w:rFonts w:ascii="Times New Roman" w:hAnsi="Times New Roman" w:cs="Times New Roman"/>
          <w:sz w:val="26"/>
          <w:szCs w:val="26"/>
        </w:rPr>
        <w:t xml:space="preserve"> собой список критериев (показателей), по которым </w:t>
      </w:r>
      <w:r>
        <w:rPr>
          <w:rFonts w:ascii="Times New Roman" w:hAnsi="Times New Roman" w:cs="Times New Roman"/>
          <w:sz w:val="26"/>
          <w:szCs w:val="26"/>
        </w:rPr>
        <w:t>организации</w:t>
      </w:r>
      <w:r w:rsidR="0068672B">
        <w:rPr>
          <w:rFonts w:ascii="Times New Roman" w:hAnsi="Times New Roman" w:cs="Times New Roman"/>
          <w:sz w:val="26"/>
          <w:szCs w:val="26"/>
        </w:rPr>
        <w:t xml:space="preserve"> смо</w:t>
      </w:r>
      <w:r>
        <w:rPr>
          <w:rFonts w:ascii="Times New Roman" w:hAnsi="Times New Roman" w:cs="Times New Roman"/>
          <w:sz w:val="26"/>
          <w:szCs w:val="26"/>
        </w:rPr>
        <w:t>гут</w:t>
      </w:r>
      <w:r w:rsidR="0068672B">
        <w:rPr>
          <w:rFonts w:ascii="Times New Roman" w:hAnsi="Times New Roman" w:cs="Times New Roman"/>
          <w:sz w:val="26"/>
          <w:szCs w:val="26"/>
        </w:rPr>
        <w:t xml:space="preserve"> самостоятельно осуществлять оценку соответствия </w:t>
      </w:r>
      <w:r>
        <w:rPr>
          <w:rFonts w:ascii="Times New Roman" w:hAnsi="Times New Roman" w:cs="Times New Roman"/>
          <w:sz w:val="26"/>
          <w:szCs w:val="26"/>
        </w:rPr>
        <w:t xml:space="preserve">обязательным </w:t>
      </w:r>
      <w:r w:rsidR="0068672B">
        <w:rPr>
          <w:rFonts w:ascii="Times New Roman" w:hAnsi="Times New Roman" w:cs="Times New Roman"/>
          <w:sz w:val="26"/>
          <w:szCs w:val="26"/>
        </w:rPr>
        <w:t>требованиям законодательства</w:t>
      </w:r>
      <w:r>
        <w:rPr>
          <w:rFonts w:ascii="Times New Roman" w:hAnsi="Times New Roman" w:cs="Times New Roman"/>
          <w:sz w:val="26"/>
          <w:szCs w:val="26"/>
        </w:rPr>
        <w:t xml:space="preserve"> в области государственного регулирования цен (тарифов), также проверочный лист должен стать основным инструментом осуществления организацией внутреннего контроля.</w:t>
      </w:r>
    </w:p>
    <w:p w:rsidR="00376FB0" w:rsidRPr="00C805AE" w:rsidRDefault="00B646C2" w:rsidP="00E04CC2">
      <w:pPr>
        <w:spacing w:after="0" w:line="276" w:lineRule="auto"/>
        <w:ind w:left="284" w:firstLine="567"/>
        <w:jc w:val="both"/>
        <w:rPr>
          <w:rFonts w:ascii="Times New Roman" w:hAnsi="Times New Roman" w:cs="Times New Roman"/>
          <w:sz w:val="26"/>
          <w:szCs w:val="26"/>
        </w:rPr>
      </w:pPr>
      <w:r w:rsidRPr="00C805AE">
        <w:rPr>
          <w:rFonts w:ascii="Times New Roman" w:hAnsi="Times New Roman" w:cs="Times New Roman"/>
          <w:sz w:val="26"/>
          <w:szCs w:val="26"/>
        </w:rPr>
        <w:t>Все</w:t>
      </w:r>
      <w:r w:rsidR="00376FB0" w:rsidRPr="00C805AE">
        <w:rPr>
          <w:rFonts w:ascii="Times New Roman" w:hAnsi="Times New Roman" w:cs="Times New Roman"/>
          <w:sz w:val="26"/>
          <w:szCs w:val="26"/>
        </w:rPr>
        <w:t xml:space="preserve"> </w:t>
      </w:r>
      <w:r w:rsidRPr="00C805AE">
        <w:rPr>
          <w:rFonts w:ascii="Times New Roman" w:hAnsi="Times New Roman" w:cs="Times New Roman"/>
          <w:sz w:val="26"/>
          <w:szCs w:val="26"/>
        </w:rPr>
        <w:t xml:space="preserve">перечисленные </w:t>
      </w:r>
      <w:r w:rsidR="00376FB0" w:rsidRPr="00C805AE">
        <w:rPr>
          <w:rFonts w:ascii="Times New Roman" w:hAnsi="Times New Roman" w:cs="Times New Roman"/>
          <w:sz w:val="26"/>
          <w:szCs w:val="26"/>
        </w:rPr>
        <w:t xml:space="preserve">приказы </w:t>
      </w:r>
      <w:r w:rsidRPr="00C805AE">
        <w:rPr>
          <w:rFonts w:ascii="Times New Roman" w:hAnsi="Times New Roman" w:cs="Times New Roman"/>
          <w:sz w:val="26"/>
          <w:szCs w:val="26"/>
        </w:rPr>
        <w:t xml:space="preserve">региональной службы по тарифам Нижегородской области </w:t>
      </w:r>
      <w:r w:rsidR="00376FB0" w:rsidRPr="00C805AE">
        <w:rPr>
          <w:rFonts w:ascii="Times New Roman" w:hAnsi="Times New Roman" w:cs="Times New Roman"/>
          <w:sz w:val="26"/>
          <w:szCs w:val="26"/>
        </w:rPr>
        <w:t xml:space="preserve">с приложениями </w:t>
      </w:r>
      <w:r w:rsidR="00767E3E" w:rsidRPr="00C805AE">
        <w:rPr>
          <w:rFonts w:ascii="Times New Roman" w:hAnsi="Times New Roman" w:cs="Times New Roman"/>
          <w:sz w:val="26"/>
          <w:szCs w:val="26"/>
        </w:rPr>
        <w:t xml:space="preserve">к ним, </w:t>
      </w:r>
      <w:r w:rsidR="00376FB0" w:rsidRPr="00C805AE">
        <w:rPr>
          <w:rFonts w:ascii="Times New Roman" w:hAnsi="Times New Roman" w:cs="Times New Roman"/>
          <w:sz w:val="26"/>
          <w:szCs w:val="26"/>
        </w:rPr>
        <w:t xml:space="preserve">размещены на официальном сайте региональной службы по тарифам Нижегородской области по адресу: </w:t>
      </w:r>
      <w:r w:rsidR="00376FB0" w:rsidRPr="00C805AE">
        <w:rPr>
          <w:rFonts w:ascii="Times New Roman" w:hAnsi="Times New Roman" w:cs="Times New Roman"/>
          <w:sz w:val="26"/>
          <w:szCs w:val="26"/>
          <w:lang w:val="en-US"/>
        </w:rPr>
        <w:t>www</w:t>
      </w:r>
      <w:r w:rsidR="00376FB0" w:rsidRPr="00C805AE">
        <w:rPr>
          <w:rFonts w:ascii="Times New Roman" w:hAnsi="Times New Roman" w:cs="Times New Roman"/>
          <w:sz w:val="26"/>
          <w:szCs w:val="26"/>
        </w:rPr>
        <w:t>.</w:t>
      </w:r>
      <w:proofErr w:type="spellStart"/>
      <w:r w:rsidR="00376FB0" w:rsidRPr="00C805AE">
        <w:rPr>
          <w:rFonts w:ascii="Times New Roman" w:hAnsi="Times New Roman" w:cs="Times New Roman"/>
          <w:sz w:val="26"/>
          <w:szCs w:val="26"/>
          <w:lang w:val="en-US"/>
        </w:rPr>
        <w:t>rstno</w:t>
      </w:r>
      <w:proofErr w:type="spellEnd"/>
      <w:r w:rsidR="00376FB0" w:rsidRPr="00C805AE">
        <w:rPr>
          <w:rFonts w:ascii="Times New Roman" w:hAnsi="Times New Roman" w:cs="Times New Roman"/>
          <w:sz w:val="26"/>
          <w:szCs w:val="26"/>
        </w:rPr>
        <w:t>.</w:t>
      </w:r>
      <w:proofErr w:type="spellStart"/>
      <w:r w:rsidR="00376FB0" w:rsidRPr="00C805AE">
        <w:rPr>
          <w:rFonts w:ascii="Times New Roman" w:hAnsi="Times New Roman" w:cs="Times New Roman"/>
          <w:sz w:val="26"/>
          <w:szCs w:val="26"/>
          <w:lang w:val="en-US"/>
        </w:rPr>
        <w:t>ru</w:t>
      </w:r>
      <w:proofErr w:type="spellEnd"/>
      <w:r w:rsidR="00376FB0" w:rsidRPr="00C805AE">
        <w:rPr>
          <w:rFonts w:ascii="Times New Roman" w:hAnsi="Times New Roman" w:cs="Times New Roman"/>
          <w:sz w:val="26"/>
          <w:szCs w:val="26"/>
        </w:rPr>
        <w:t xml:space="preserve"> в разделе «Контрольно-надзорная деятельность».</w:t>
      </w:r>
    </w:p>
    <w:p w:rsidR="00A53CC7" w:rsidRPr="00C805AE" w:rsidRDefault="00A53CC7" w:rsidP="00D84A70">
      <w:pPr>
        <w:spacing w:after="0" w:line="276" w:lineRule="auto"/>
        <w:ind w:left="284" w:firstLine="567"/>
        <w:jc w:val="both"/>
        <w:rPr>
          <w:rFonts w:ascii="Times New Roman" w:hAnsi="Times New Roman" w:cs="Times New Roman"/>
          <w:sz w:val="26"/>
          <w:szCs w:val="26"/>
        </w:rPr>
      </w:pPr>
    </w:p>
    <w:p w:rsidR="00A23B56" w:rsidRPr="00A23B56" w:rsidRDefault="00517367" w:rsidP="002A68A9">
      <w:pPr>
        <w:spacing w:after="0" w:line="276" w:lineRule="auto"/>
        <w:ind w:left="284" w:firstLine="567"/>
        <w:jc w:val="both"/>
        <w:rPr>
          <w:rFonts w:ascii="Times New Roman" w:hAnsi="Times New Roman" w:cs="Times New Roman"/>
          <w:sz w:val="26"/>
          <w:szCs w:val="26"/>
        </w:rPr>
      </w:pPr>
      <w:r w:rsidRPr="00C805AE">
        <w:rPr>
          <w:rFonts w:ascii="Times New Roman" w:hAnsi="Times New Roman" w:cs="Times New Roman"/>
          <w:sz w:val="26"/>
          <w:szCs w:val="26"/>
        </w:rPr>
        <w:t>Автоматизация контрольно-надзорной деятельности</w:t>
      </w:r>
      <w:r w:rsidR="004A1144" w:rsidRPr="00C805AE">
        <w:rPr>
          <w:rFonts w:ascii="Times New Roman" w:hAnsi="Times New Roman" w:cs="Times New Roman"/>
          <w:sz w:val="26"/>
          <w:szCs w:val="26"/>
        </w:rPr>
        <w:t xml:space="preserve"> осуществляется посредствам программы Генеральной Прокуратуры Р</w:t>
      </w:r>
      <w:r w:rsidR="000F25BA">
        <w:rPr>
          <w:rFonts w:ascii="Times New Roman" w:hAnsi="Times New Roman" w:cs="Times New Roman"/>
          <w:sz w:val="26"/>
          <w:szCs w:val="26"/>
        </w:rPr>
        <w:t>Ф ФГИС «Единый реестр проверок»</w:t>
      </w:r>
      <w:r w:rsidR="002A68A9">
        <w:rPr>
          <w:rFonts w:ascii="Times New Roman" w:hAnsi="Times New Roman" w:cs="Times New Roman"/>
          <w:sz w:val="26"/>
          <w:szCs w:val="26"/>
        </w:rPr>
        <w:t xml:space="preserve"> путем размещения информации о планах проведения проверок и их результатах</w:t>
      </w:r>
      <w:r w:rsidR="000F25BA">
        <w:rPr>
          <w:rFonts w:ascii="Times New Roman" w:hAnsi="Times New Roman" w:cs="Times New Roman"/>
          <w:sz w:val="26"/>
          <w:szCs w:val="26"/>
        </w:rPr>
        <w:t xml:space="preserve">, а также </w:t>
      </w:r>
      <w:r w:rsidR="002A68A9" w:rsidRPr="00A23B56">
        <w:rPr>
          <w:rFonts w:ascii="Times New Roman" w:hAnsi="Times New Roman" w:cs="Times New Roman"/>
          <w:sz w:val="26"/>
          <w:szCs w:val="26"/>
        </w:rPr>
        <w:t>государственной информационной систем</w:t>
      </w:r>
      <w:r w:rsidR="002A68A9">
        <w:rPr>
          <w:rFonts w:ascii="Times New Roman" w:hAnsi="Times New Roman" w:cs="Times New Roman"/>
          <w:sz w:val="26"/>
          <w:szCs w:val="26"/>
        </w:rPr>
        <w:t>ы</w:t>
      </w:r>
      <w:r w:rsidR="002A68A9" w:rsidRPr="00A23B56">
        <w:rPr>
          <w:rFonts w:ascii="Times New Roman" w:hAnsi="Times New Roman" w:cs="Times New Roman"/>
          <w:sz w:val="26"/>
          <w:szCs w:val="26"/>
        </w:rPr>
        <w:t xml:space="preserve"> жилищно-коммунального хозяйства (ГИС ЖКХ)</w:t>
      </w:r>
      <w:r w:rsidR="002A68A9">
        <w:rPr>
          <w:rFonts w:ascii="Times New Roman" w:hAnsi="Times New Roman" w:cs="Times New Roman"/>
          <w:sz w:val="26"/>
          <w:szCs w:val="26"/>
        </w:rPr>
        <w:t xml:space="preserve"> </w:t>
      </w:r>
      <w:r w:rsidR="002A68A9" w:rsidRPr="00A23B56">
        <w:rPr>
          <w:rFonts w:ascii="Times New Roman" w:hAnsi="Times New Roman" w:cs="Times New Roman"/>
          <w:sz w:val="26"/>
          <w:szCs w:val="26"/>
        </w:rPr>
        <w:t>в разделе «Реестры» подразделе «Реестры а</w:t>
      </w:r>
      <w:r w:rsidR="002A68A9">
        <w:rPr>
          <w:rFonts w:ascii="Times New Roman" w:hAnsi="Times New Roman" w:cs="Times New Roman"/>
          <w:sz w:val="26"/>
          <w:szCs w:val="26"/>
        </w:rPr>
        <w:t xml:space="preserve">дминистративных правонарушений» путем размещения информации </w:t>
      </w:r>
      <w:r w:rsidR="001F34A7">
        <w:rPr>
          <w:rFonts w:ascii="Times New Roman" w:hAnsi="Times New Roman" w:cs="Times New Roman"/>
          <w:sz w:val="26"/>
          <w:szCs w:val="26"/>
        </w:rPr>
        <w:t>о привлечении к административной ответственности</w:t>
      </w:r>
      <w:r w:rsidR="00C172BB">
        <w:rPr>
          <w:rFonts w:ascii="Times New Roman" w:hAnsi="Times New Roman" w:cs="Times New Roman"/>
          <w:sz w:val="26"/>
          <w:szCs w:val="26"/>
        </w:rPr>
        <w:t xml:space="preserve"> в сфере ЖКХ</w:t>
      </w:r>
      <w:r w:rsidR="00B46E4A">
        <w:rPr>
          <w:rFonts w:ascii="Times New Roman" w:hAnsi="Times New Roman" w:cs="Times New Roman"/>
          <w:sz w:val="26"/>
          <w:szCs w:val="26"/>
        </w:rPr>
        <w:t>,</w:t>
      </w:r>
      <w:r w:rsidR="00C172BB">
        <w:rPr>
          <w:rFonts w:ascii="Times New Roman" w:hAnsi="Times New Roman" w:cs="Times New Roman"/>
          <w:sz w:val="26"/>
          <w:szCs w:val="26"/>
        </w:rPr>
        <w:t xml:space="preserve"> размещени</w:t>
      </w:r>
      <w:r w:rsidR="002A68A9">
        <w:rPr>
          <w:rFonts w:ascii="Times New Roman" w:hAnsi="Times New Roman" w:cs="Times New Roman"/>
          <w:sz w:val="26"/>
          <w:szCs w:val="26"/>
        </w:rPr>
        <w:t>я</w:t>
      </w:r>
      <w:r w:rsidR="00C172BB">
        <w:rPr>
          <w:rFonts w:ascii="Times New Roman" w:hAnsi="Times New Roman" w:cs="Times New Roman"/>
          <w:sz w:val="26"/>
          <w:szCs w:val="26"/>
        </w:rPr>
        <w:t xml:space="preserve"> постановления о назначении наказания по делу об административном правонарушении</w:t>
      </w:r>
      <w:r w:rsidR="002A68A9">
        <w:rPr>
          <w:rFonts w:ascii="Times New Roman" w:hAnsi="Times New Roman" w:cs="Times New Roman"/>
          <w:sz w:val="26"/>
          <w:szCs w:val="26"/>
        </w:rPr>
        <w:t xml:space="preserve"> и</w:t>
      </w:r>
      <w:r w:rsidR="00A23B56" w:rsidRPr="00A23B56">
        <w:rPr>
          <w:rFonts w:ascii="Times New Roman" w:hAnsi="Times New Roman" w:cs="Times New Roman"/>
          <w:sz w:val="26"/>
          <w:szCs w:val="26"/>
        </w:rPr>
        <w:t xml:space="preserve"> информац</w:t>
      </w:r>
      <w:r w:rsidR="002A68A9">
        <w:rPr>
          <w:rFonts w:ascii="Times New Roman" w:hAnsi="Times New Roman" w:cs="Times New Roman"/>
          <w:sz w:val="26"/>
          <w:szCs w:val="26"/>
        </w:rPr>
        <w:t>ии</w:t>
      </w:r>
      <w:r w:rsidR="00A23B56" w:rsidRPr="00A23B56">
        <w:rPr>
          <w:rFonts w:ascii="Times New Roman" w:hAnsi="Times New Roman" w:cs="Times New Roman"/>
          <w:sz w:val="26"/>
          <w:szCs w:val="26"/>
        </w:rPr>
        <w:t xml:space="preserve"> об исполнении постановления </w:t>
      </w:r>
    </w:p>
    <w:p w:rsidR="00384CC5" w:rsidRDefault="00384CC5" w:rsidP="00393324">
      <w:pPr>
        <w:spacing w:after="0" w:line="276" w:lineRule="auto"/>
        <w:ind w:left="284" w:firstLine="567"/>
        <w:jc w:val="both"/>
        <w:rPr>
          <w:rFonts w:ascii="Times New Roman" w:hAnsi="Times New Roman" w:cs="Times New Roman"/>
          <w:sz w:val="26"/>
          <w:szCs w:val="26"/>
        </w:rPr>
      </w:pPr>
    </w:p>
    <w:p w:rsidR="00DC6917" w:rsidRPr="00186150" w:rsidRDefault="00A116BE" w:rsidP="00393324">
      <w:pPr>
        <w:spacing w:after="0" w:line="276" w:lineRule="auto"/>
        <w:ind w:left="284" w:firstLine="567"/>
        <w:jc w:val="both"/>
        <w:rPr>
          <w:rFonts w:ascii="Times New Roman" w:hAnsi="Times New Roman" w:cs="Times New Roman"/>
          <w:sz w:val="26"/>
          <w:szCs w:val="26"/>
        </w:rPr>
      </w:pPr>
      <w:r>
        <w:rPr>
          <w:rFonts w:ascii="Times New Roman" w:hAnsi="Times New Roman" w:cs="Times New Roman"/>
          <w:sz w:val="26"/>
          <w:szCs w:val="26"/>
        </w:rPr>
        <w:t>Р</w:t>
      </w:r>
      <w:r w:rsidR="00AF57B4" w:rsidRPr="00186150">
        <w:rPr>
          <w:rFonts w:ascii="Times New Roman" w:hAnsi="Times New Roman" w:cs="Times New Roman"/>
          <w:sz w:val="26"/>
          <w:szCs w:val="26"/>
        </w:rPr>
        <w:t>езультат</w:t>
      </w:r>
      <w:r>
        <w:rPr>
          <w:rFonts w:ascii="Times New Roman" w:hAnsi="Times New Roman" w:cs="Times New Roman"/>
          <w:sz w:val="26"/>
          <w:szCs w:val="26"/>
        </w:rPr>
        <w:t>ы</w:t>
      </w:r>
      <w:r w:rsidR="00AF57B4" w:rsidRPr="00186150">
        <w:rPr>
          <w:rFonts w:ascii="Times New Roman" w:hAnsi="Times New Roman" w:cs="Times New Roman"/>
          <w:sz w:val="26"/>
          <w:szCs w:val="26"/>
        </w:rPr>
        <w:t xml:space="preserve"> контрольно-надзорной деятельности</w:t>
      </w:r>
      <w:r w:rsidR="00A9053E" w:rsidRPr="00186150">
        <w:rPr>
          <w:rFonts w:ascii="Times New Roman" w:hAnsi="Times New Roman" w:cs="Times New Roman"/>
          <w:sz w:val="26"/>
          <w:szCs w:val="26"/>
        </w:rPr>
        <w:t xml:space="preserve"> региональной службы по тарифам Нижегородской облас</w:t>
      </w:r>
      <w:r w:rsidR="00393324" w:rsidRPr="00186150">
        <w:rPr>
          <w:rFonts w:ascii="Times New Roman" w:hAnsi="Times New Roman" w:cs="Times New Roman"/>
          <w:sz w:val="26"/>
          <w:szCs w:val="26"/>
        </w:rPr>
        <w:t xml:space="preserve">ти за истекший период 2018 года </w:t>
      </w:r>
      <w:r w:rsidR="00DC6917" w:rsidRPr="00186150">
        <w:rPr>
          <w:rFonts w:ascii="Times New Roman" w:hAnsi="Times New Roman" w:cs="Times New Roman"/>
          <w:sz w:val="26"/>
          <w:szCs w:val="26"/>
        </w:rPr>
        <w:t>представлены в таблице:</w:t>
      </w:r>
    </w:p>
    <w:tbl>
      <w:tblPr>
        <w:tblStyle w:val="a6"/>
        <w:tblW w:w="10206" w:type="dxa"/>
        <w:tblInd w:w="392" w:type="dxa"/>
        <w:tblLook w:val="04A0"/>
      </w:tblPr>
      <w:tblGrid>
        <w:gridCol w:w="8080"/>
        <w:gridCol w:w="2126"/>
      </w:tblGrid>
      <w:tr w:rsidR="00DC6917" w:rsidRPr="00EF1FC9" w:rsidTr="00186150">
        <w:tc>
          <w:tcPr>
            <w:tcW w:w="8080" w:type="dxa"/>
            <w:hideMark/>
          </w:tcPr>
          <w:p w:rsidR="00DC6917" w:rsidRPr="00303998" w:rsidRDefault="00DC6917" w:rsidP="000F25BA">
            <w:pPr>
              <w:spacing w:line="276" w:lineRule="auto"/>
              <w:contextualSpacing/>
              <w:jc w:val="both"/>
              <w:rPr>
                <w:rFonts w:ascii="Times New Roman" w:hAnsi="Times New Roman" w:cs="Times New Roman"/>
                <w:sz w:val="26"/>
                <w:szCs w:val="26"/>
              </w:rPr>
            </w:pPr>
            <w:r w:rsidRPr="00303998">
              <w:rPr>
                <w:rFonts w:ascii="Times New Roman" w:hAnsi="Times New Roman" w:cs="Times New Roman"/>
                <w:sz w:val="26"/>
                <w:szCs w:val="26"/>
              </w:rPr>
              <w:t xml:space="preserve">Количество </w:t>
            </w:r>
            <w:r>
              <w:rPr>
                <w:rFonts w:ascii="Times New Roman" w:hAnsi="Times New Roman" w:cs="Times New Roman"/>
                <w:sz w:val="26"/>
                <w:szCs w:val="26"/>
              </w:rPr>
              <w:t>проведенных контрольных мероприятий (плановые проверки), всего</w:t>
            </w:r>
          </w:p>
        </w:tc>
        <w:tc>
          <w:tcPr>
            <w:tcW w:w="2126" w:type="dxa"/>
            <w:hideMark/>
          </w:tcPr>
          <w:p w:rsidR="00DC6917" w:rsidRPr="00EF1FC9" w:rsidRDefault="00657A91" w:rsidP="000F25BA">
            <w:pPr>
              <w:spacing w:line="276"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9</w:t>
            </w:r>
          </w:p>
        </w:tc>
      </w:tr>
      <w:tr w:rsidR="00DC6917" w:rsidRPr="00EF1FC9" w:rsidTr="00186150">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917" w:rsidRPr="00303998" w:rsidRDefault="00DC6917" w:rsidP="0073614B">
            <w:pPr>
              <w:spacing w:line="276" w:lineRule="auto"/>
              <w:contextualSpacing/>
              <w:jc w:val="both"/>
              <w:rPr>
                <w:rFonts w:ascii="Times New Roman" w:hAnsi="Times New Roman" w:cs="Times New Roman"/>
                <w:sz w:val="26"/>
                <w:szCs w:val="26"/>
              </w:rPr>
            </w:pPr>
            <w:r w:rsidRPr="00303998">
              <w:rPr>
                <w:rFonts w:ascii="Times New Roman" w:hAnsi="Times New Roman" w:cs="Times New Roman"/>
                <w:sz w:val="26"/>
                <w:szCs w:val="26"/>
              </w:rPr>
              <w:t xml:space="preserve">Количество </w:t>
            </w:r>
            <w:r w:rsidR="0073614B">
              <w:rPr>
                <w:rFonts w:ascii="Times New Roman" w:hAnsi="Times New Roman" w:cs="Times New Roman"/>
                <w:sz w:val="26"/>
                <w:szCs w:val="26"/>
              </w:rPr>
              <w:t>возбужденных</w:t>
            </w:r>
            <w:r>
              <w:rPr>
                <w:rFonts w:ascii="Times New Roman" w:hAnsi="Times New Roman" w:cs="Times New Roman"/>
                <w:sz w:val="26"/>
                <w:szCs w:val="26"/>
              </w:rPr>
              <w:t xml:space="preserve"> дел об административном </w:t>
            </w:r>
            <w:r>
              <w:rPr>
                <w:rFonts w:ascii="Times New Roman" w:hAnsi="Times New Roman" w:cs="Times New Roman"/>
                <w:sz w:val="26"/>
                <w:szCs w:val="26"/>
              </w:rPr>
              <w:lastRenderedPageBreak/>
              <w:t>правонарушении</w:t>
            </w:r>
            <w:r w:rsidRPr="00303998">
              <w:rPr>
                <w:rFonts w:ascii="Times New Roman" w:hAnsi="Times New Roman" w:cs="Times New Roman"/>
                <w:sz w:val="26"/>
                <w:szCs w:val="26"/>
              </w:rPr>
              <w:t>, всего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917" w:rsidRPr="00EF1FC9" w:rsidRDefault="0073614B" w:rsidP="000F25BA">
            <w:pPr>
              <w:spacing w:line="276"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lastRenderedPageBreak/>
              <w:t>86</w:t>
            </w:r>
          </w:p>
        </w:tc>
      </w:tr>
      <w:tr w:rsidR="00DC6917" w:rsidRPr="00EF1FC9" w:rsidTr="00186150">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917" w:rsidRPr="00303998" w:rsidRDefault="00DC6917" w:rsidP="0000075B">
            <w:pPr>
              <w:spacing w:line="276" w:lineRule="auto"/>
              <w:contextualSpacing/>
              <w:jc w:val="both"/>
              <w:rPr>
                <w:rFonts w:ascii="Times New Roman" w:hAnsi="Times New Roman" w:cs="Times New Roman"/>
                <w:sz w:val="26"/>
                <w:szCs w:val="26"/>
              </w:rPr>
            </w:pPr>
            <w:r w:rsidRPr="00303998">
              <w:rPr>
                <w:rFonts w:ascii="Times New Roman" w:hAnsi="Times New Roman" w:cs="Times New Roman"/>
                <w:sz w:val="26"/>
                <w:szCs w:val="26"/>
              </w:rPr>
              <w:lastRenderedPageBreak/>
              <w:t xml:space="preserve">Количество вынесенных постановлений по делам об административных правонарушениях </w:t>
            </w:r>
            <w:r w:rsidR="0000075B">
              <w:rPr>
                <w:rFonts w:ascii="Times New Roman" w:hAnsi="Times New Roman" w:cs="Times New Roman"/>
                <w:sz w:val="26"/>
                <w:szCs w:val="26"/>
              </w:rPr>
              <w:t>с</w:t>
            </w:r>
            <w:r w:rsidRPr="00303998">
              <w:rPr>
                <w:rFonts w:ascii="Times New Roman" w:hAnsi="Times New Roman" w:cs="Times New Roman"/>
                <w:sz w:val="26"/>
                <w:szCs w:val="26"/>
              </w:rPr>
              <w:t xml:space="preserve"> наложени</w:t>
            </w:r>
            <w:r w:rsidR="0000075B">
              <w:rPr>
                <w:rFonts w:ascii="Times New Roman" w:hAnsi="Times New Roman" w:cs="Times New Roman"/>
                <w:sz w:val="26"/>
                <w:szCs w:val="26"/>
              </w:rPr>
              <w:t>ем</w:t>
            </w:r>
            <w:r w:rsidRPr="00303998">
              <w:rPr>
                <w:rFonts w:ascii="Times New Roman" w:hAnsi="Times New Roman" w:cs="Times New Roman"/>
                <w:sz w:val="26"/>
                <w:szCs w:val="26"/>
              </w:rPr>
              <w:t xml:space="preserve"> административного взыскания, всего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917" w:rsidRPr="00EF1FC9" w:rsidRDefault="0073614B" w:rsidP="000F25BA">
            <w:pPr>
              <w:spacing w:line="276"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74</w:t>
            </w:r>
          </w:p>
        </w:tc>
      </w:tr>
      <w:tr w:rsidR="00DC6917" w:rsidRPr="00EF1FC9" w:rsidTr="00186150">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917" w:rsidRPr="00303998" w:rsidRDefault="00DC6917" w:rsidP="000F25BA">
            <w:pPr>
              <w:spacing w:line="276" w:lineRule="auto"/>
              <w:contextualSpacing/>
              <w:jc w:val="both"/>
              <w:rPr>
                <w:rFonts w:ascii="Times New Roman" w:hAnsi="Times New Roman" w:cs="Times New Roman"/>
                <w:sz w:val="26"/>
                <w:szCs w:val="26"/>
              </w:rPr>
            </w:pPr>
            <w:r w:rsidRPr="00303998">
              <w:rPr>
                <w:rFonts w:ascii="Times New Roman" w:hAnsi="Times New Roman" w:cs="Times New Roman"/>
                <w:sz w:val="26"/>
                <w:szCs w:val="26"/>
              </w:rPr>
              <w:t>в том числе</w:t>
            </w:r>
            <w:r>
              <w:rPr>
                <w:rFonts w:ascii="Times New Roman" w:hAnsi="Times New Roman" w:cs="Times New Roman"/>
                <w:sz w:val="26"/>
                <w:szCs w:val="26"/>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917" w:rsidRPr="00EF1FC9" w:rsidRDefault="00DC6917" w:rsidP="000F25BA">
            <w:pPr>
              <w:spacing w:line="276" w:lineRule="auto"/>
              <w:ind w:firstLine="567"/>
              <w:contextualSpacing/>
              <w:jc w:val="center"/>
              <w:rPr>
                <w:rFonts w:ascii="Times New Roman" w:hAnsi="Times New Roman" w:cs="Times New Roman"/>
                <w:sz w:val="28"/>
                <w:szCs w:val="28"/>
              </w:rPr>
            </w:pPr>
          </w:p>
        </w:tc>
      </w:tr>
      <w:tr w:rsidR="00DC6917" w:rsidRPr="00EF1FC9" w:rsidTr="00186150">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917" w:rsidRPr="00303998" w:rsidRDefault="00DC6917" w:rsidP="000F25BA">
            <w:pPr>
              <w:spacing w:line="276" w:lineRule="auto"/>
              <w:ind w:firstLine="567"/>
              <w:contextualSpacing/>
              <w:jc w:val="both"/>
              <w:rPr>
                <w:rFonts w:ascii="Times New Roman" w:hAnsi="Times New Roman" w:cs="Times New Roman"/>
                <w:sz w:val="26"/>
                <w:szCs w:val="26"/>
              </w:rPr>
            </w:pPr>
            <w:r w:rsidRPr="00303998">
              <w:rPr>
                <w:rFonts w:ascii="Times New Roman" w:hAnsi="Times New Roman" w:cs="Times New Roman"/>
                <w:sz w:val="26"/>
                <w:szCs w:val="26"/>
              </w:rPr>
              <w:t>- на юридических лиц</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917" w:rsidRPr="00EF1FC9" w:rsidRDefault="009A01D3" w:rsidP="000F25BA">
            <w:pPr>
              <w:spacing w:line="276"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24</w:t>
            </w:r>
          </w:p>
        </w:tc>
      </w:tr>
      <w:tr w:rsidR="00DC6917" w:rsidRPr="00EF1FC9" w:rsidTr="00186150">
        <w:trPr>
          <w:trHeight w:val="422"/>
        </w:trPr>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917" w:rsidRPr="00303998" w:rsidRDefault="00DC6917" w:rsidP="000F25BA">
            <w:pPr>
              <w:spacing w:line="276" w:lineRule="auto"/>
              <w:ind w:firstLine="567"/>
              <w:contextualSpacing/>
              <w:jc w:val="both"/>
              <w:rPr>
                <w:rFonts w:ascii="Times New Roman" w:hAnsi="Times New Roman" w:cs="Times New Roman"/>
                <w:sz w:val="26"/>
                <w:szCs w:val="26"/>
              </w:rPr>
            </w:pPr>
            <w:r w:rsidRPr="00303998">
              <w:rPr>
                <w:rFonts w:ascii="Times New Roman" w:hAnsi="Times New Roman" w:cs="Times New Roman"/>
                <w:sz w:val="26"/>
                <w:szCs w:val="26"/>
              </w:rPr>
              <w:t>- на должностных лиц</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917" w:rsidRPr="00EF1FC9" w:rsidRDefault="009A01D3" w:rsidP="000F25BA">
            <w:pPr>
              <w:spacing w:line="276"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50</w:t>
            </w:r>
          </w:p>
        </w:tc>
      </w:tr>
      <w:tr w:rsidR="00DC6917" w:rsidRPr="00EF1FC9" w:rsidTr="00186150">
        <w:trPr>
          <w:trHeight w:val="422"/>
        </w:trPr>
        <w:tc>
          <w:tcPr>
            <w:tcW w:w="8080" w:type="dxa"/>
            <w:hideMark/>
          </w:tcPr>
          <w:p w:rsidR="00DC6917" w:rsidRDefault="00DC6917" w:rsidP="000F25BA">
            <w:pPr>
              <w:spacing w:line="276" w:lineRule="auto"/>
              <w:contextualSpacing/>
              <w:jc w:val="both"/>
              <w:rPr>
                <w:rFonts w:ascii="Times New Roman" w:hAnsi="Times New Roman" w:cs="Times New Roman"/>
                <w:sz w:val="26"/>
                <w:szCs w:val="26"/>
              </w:rPr>
            </w:pPr>
            <w:r>
              <w:rPr>
                <w:rFonts w:ascii="Times New Roman" w:hAnsi="Times New Roman" w:cs="Times New Roman"/>
                <w:sz w:val="26"/>
                <w:szCs w:val="26"/>
              </w:rPr>
              <w:t>Сумма наложенных административных штрафов, тыс.руб., всего</w:t>
            </w:r>
          </w:p>
        </w:tc>
        <w:tc>
          <w:tcPr>
            <w:tcW w:w="2126" w:type="dxa"/>
            <w:hideMark/>
          </w:tcPr>
          <w:p w:rsidR="00DC6917" w:rsidRPr="00EF1FC9" w:rsidRDefault="002803AF" w:rsidP="000F25BA">
            <w:pPr>
              <w:spacing w:line="276"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2195</w:t>
            </w:r>
          </w:p>
        </w:tc>
      </w:tr>
      <w:tr w:rsidR="00DC6917" w:rsidRPr="00EF1FC9" w:rsidTr="00186150">
        <w:trPr>
          <w:trHeight w:val="422"/>
        </w:trPr>
        <w:tc>
          <w:tcPr>
            <w:tcW w:w="8080" w:type="dxa"/>
            <w:hideMark/>
          </w:tcPr>
          <w:p w:rsidR="00DC6917" w:rsidRPr="00303998" w:rsidRDefault="00DC6917" w:rsidP="000F25BA">
            <w:pPr>
              <w:spacing w:line="276" w:lineRule="auto"/>
              <w:contextualSpacing/>
              <w:jc w:val="both"/>
              <w:rPr>
                <w:rFonts w:ascii="Times New Roman" w:hAnsi="Times New Roman" w:cs="Times New Roman"/>
                <w:sz w:val="26"/>
                <w:szCs w:val="26"/>
              </w:rPr>
            </w:pPr>
            <w:r>
              <w:rPr>
                <w:rFonts w:ascii="Times New Roman" w:hAnsi="Times New Roman" w:cs="Times New Roman"/>
                <w:sz w:val="26"/>
                <w:szCs w:val="26"/>
              </w:rPr>
              <w:t>Сумма взысканных административных штрафов (с учетом предыдущих периодов), тыс.руб., всего</w:t>
            </w:r>
          </w:p>
        </w:tc>
        <w:tc>
          <w:tcPr>
            <w:tcW w:w="2126" w:type="dxa"/>
            <w:hideMark/>
          </w:tcPr>
          <w:p w:rsidR="00DC6917" w:rsidRPr="00EF1FC9" w:rsidRDefault="00C81FD8" w:rsidP="000F25BA">
            <w:pPr>
              <w:spacing w:line="276"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1594</w:t>
            </w:r>
          </w:p>
        </w:tc>
      </w:tr>
      <w:tr w:rsidR="00DC6917" w:rsidRPr="00EF1FC9" w:rsidTr="00186150">
        <w:trPr>
          <w:trHeight w:val="422"/>
        </w:trPr>
        <w:tc>
          <w:tcPr>
            <w:tcW w:w="8080" w:type="dxa"/>
            <w:hideMark/>
          </w:tcPr>
          <w:p w:rsidR="00DC6917" w:rsidRDefault="00DC6917" w:rsidP="000F25BA">
            <w:pPr>
              <w:spacing w:line="276" w:lineRule="auto"/>
              <w:contextualSpacing/>
              <w:jc w:val="both"/>
              <w:rPr>
                <w:rFonts w:ascii="Times New Roman" w:hAnsi="Times New Roman" w:cs="Times New Roman"/>
                <w:sz w:val="26"/>
                <w:szCs w:val="26"/>
              </w:rPr>
            </w:pPr>
            <w:r>
              <w:rPr>
                <w:rFonts w:ascii="Times New Roman" w:hAnsi="Times New Roman" w:cs="Times New Roman"/>
                <w:sz w:val="26"/>
                <w:szCs w:val="26"/>
              </w:rPr>
              <w:t>Количество составленных протоколов об административных правонарушениях, предусмотренных ст.20.25 КоАП РФ (уклонение от исполнения административного наказания), всего</w:t>
            </w:r>
          </w:p>
        </w:tc>
        <w:tc>
          <w:tcPr>
            <w:tcW w:w="2126" w:type="dxa"/>
            <w:hideMark/>
          </w:tcPr>
          <w:p w:rsidR="00DC6917" w:rsidRPr="00EF1FC9" w:rsidRDefault="00751466" w:rsidP="000F25BA">
            <w:pPr>
              <w:spacing w:line="276"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DC6917" w:rsidRPr="00EF1FC9" w:rsidTr="00186150">
        <w:trPr>
          <w:trHeight w:val="422"/>
        </w:trPr>
        <w:tc>
          <w:tcPr>
            <w:tcW w:w="8080" w:type="dxa"/>
            <w:hideMark/>
          </w:tcPr>
          <w:p w:rsidR="00DC6917" w:rsidRPr="00303998" w:rsidRDefault="00DC6917" w:rsidP="000F25BA">
            <w:pPr>
              <w:spacing w:line="276" w:lineRule="auto"/>
              <w:contextualSpacing/>
              <w:jc w:val="both"/>
              <w:rPr>
                <w:rFonts w:ascii="Times New Roman" w:hAnsi="Times New Roman" w:cs="Times New Roman"/>
                <w:sz w:val="26"/>
                <w:szCs w:val="26"/>
              </w:rPr>
            </w:pPr>
            <w:r>
              <w:rPr>
                <w:rFonts w:ascii="Times New Roman" w:hAnsi="Times New Roman" w:cs="Times New Roman"/>
                <w:sz w:val="26"/>
                <w:szCs w:val="26"/>
              </w:rPr>
              <w:t>Количество направленных материалов в службу судебных приставов для принудительного взыскания административных штрафов, всего</w:t>
            </w:r>
          </w:p>
        </w:tc>
        <w:tc>
          <w:tcPr>
            <w:tcW w:w="2126" w:type="dxa"/>
            <w:hideMark/>
          </w:tcPr>
          <w:p w:rsidR="00DC6917" w:rsidRPr="00EF1FC9" w:rsidRDefault="00AE5814" w:rsidP="000F25BA">
            <w:pPr>
              <w:spacing w:line="276"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186150" w:rsidTr="00186150">
        <w:trPr>
          <w:trHeight w:val="422"/>
        </w:trPr>
        <w:tc>
          <w:tcPr>
            <w:tcW w:w="8080" w:type="dxa"/>
            <w:hideMark/>
          </w:tcPr>
          <w:p w:rsidR="00186150" w:rsidRDefault="005C3106" w:rsidP="000F25BA">
            <w:pPr>
              <w:spacing w:line="276" w:lineRule="auto"/>
              <w:contextualSpacing/>
              <w:jc w:val="both"/>
              <w:rPr>
                <w:rFonts w:ascii="Times New Roman" w:hAnsi="Times New Roman" w:cs="Times New Roman"/>
                <w:sz w:val="26"/>
                <w:szCs w:val="26"/>
              </w:rPr>
            </w:pPr>
            <w:r>
              <w:rPr>
                <w:rFonts w:ascii="Times New Roman" w:hAnsi="Times New Roman" w:cs="Times New Roman"/>
                <w:sz w:val="26"/>
                <w:szCs w:val="26"/>
              </w:rPr>
              <w:t>Количество рассмотренных обращений граждан и организаций</w:t>
            </w:r>
          </w:p>
        </w:tc>
        <w:tc>
          <w:tcPr>
            <w:tcW w:w="2126" w:type="dxa"/>
            <w:hideMark/>
          </w:tcPr>
          <w:p w:rsidR="00186150" w:rsidRDefault="00A90410" w:rsidP="000F25BA">
            <w:pPr>
              <w:spacing w:line="276"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625</w:t>
            </w:r>
          </w:p>
        </w:tc>
      </w:tr>
    </w:tbl>
    <w:p w:rsidR="00517367" w:rsidRDefault="00517367" w:rsidP="00D84A70">
      <w:pPr>
        <w:spacing w:after="0" w:line="276" w:lineRule="auto"/>
        <w:ind w:left="284" w:firstLine="567"/>
        <w:jc w:val="both"/>
        <w:rPr>
          <w:rFonts w:ascii="Times New Roman" w:hAnsi="Times New Roman" w:cs="Times New Roman"/>
          <w:sz w:val="28"/>
          <w:szCs w:val="28"/>
        </w:rPr>
      </w:pPr>
    </w:p>
    <w:sectPr w:rsidR="00517367" w:rsidSect="00354A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Calibri"/>
    <w:panose1 w:val="020B060402020202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4D5"/>
    <w:multiLevelType w:val="multilevel"/>
    <w:tmpl w:val="36C6BD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AC26F14"/>
    <w:multiLevelType w:val="hybridMultilevel"/>
    <w:tmpl w:val="B3CC4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D42AA"/>
    <w:multiLevelType w:val="hybridMultilevel"/>
    <w:tmpl w:val="D6F04F8E"/>
    <w:lvl w:ilvl="0" w:tplc="9C12CF72">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A3A358E"/>
    <w:multiLevelType w:val="hybridMultilevel"/>
    <w:tmpl w:val="009CBAC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225302"/>
    <w:multiLevelType w:val="hybridMultilevel"/>
    <w:tmpl w:val="862A6532"/>
    <w:lvl w:ilvl="0" w:tplc="DEBE9BF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B766CF"/>
    <w:multiLevelType w:val="hybridMultilevel"/>
    <w:tmpl w:val="27EE258E"/>
    <w:lvl w:ilvl="0" w:tplc="D3ECB6F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7D305CEC"/>
    <w:multiLevelType w:val="multilevel"/>
    <w:tmpl w:val="C70A532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F02A24"/>
    <w:rsid w:val="0000075B"/>
    <w:rsid w:val="0000096F"/>
    <w:rsid w:val="00005946"/>
    <w:rsid w:val="00012DFF"/>
    <w:rsid w:val="00013617"/>
    <w:rsid w:val="00014607"/>
    <w:rsid w:val="00015807"/>
    <w:rsid w:val="000300B0"/>
    <w:rsid w:val="000302C4"/>
    <w:rsid w:val="000305E7"/>
    <w:rsid w:val="00030D0D"/>
    <w:rsid w:val="00034434"/>
    <w:rsid w:val="0003524C"/>
    <w:rsid w:val="00036ED3"/>
    <w:rsid w:val="00040CD3"/>
    <w:rsid w:val="00041C1B"/>
    <w:rsid w:val="0004574D"/>
    <w:rsid w:val="00047C84"/>
    <w:rsid w:val="00050A2D"/>
    <w:rsid w:val="00052588"/>
    <w:rsid w:val="000602E1"/>
    <w:rsid w:val="0006048D"/>
    <w:rsid w:val="00061B3E"/>
    <w:rsid w:val="00062064"/>
    <w:rsid w:val="00062DB5"/>
    <w:rsid w:val="00063AD1"/>
    <w:rsid w:val="00064179"/>
    <w:rsid w:val="00073A04"/>
    <w:rsid w:val="00081A91"/>
    <w:rsid w:val="00081DAC"/>
    <w:rsid w:val="00086043"/>
    <w:rsid w:val="00086A97"/>
    <w:rsid w:val="00086D0A"/>
    <w:rsid w:val="00091936"/>
    <w:rsid w:val="000A36E7"/>
    <w:rsid w:val="000A7A52"/>
    <w:rsid w:val="000B63C1"/>
    <w:rsid w:val="000C0090"/>
    <w:rsid w:val="000C08CE"/>
    <w:rsid w:val="000C4694"/>
    <w:rsid w:val="000D04A7"/>
    <w:rsid w:val="000D10B1"/>
    <w:rsid w:val="000D441A"/>
    <w:rsid w:val="000D6099"/>
    <w:rsid w:val="000D7F20"/>
    <w:rsid w:val="000E03D7"/>
    <w:rsid w:val="000E21DA"/>
    <w:rsid w:val="000E581E"/>
    <w:rsid w:val="000F094F"/>
    <w:rsid w:val="000F1A9C"/>
    <w:rsid w:val="000F25BA"/>
    <w:rsid w:val="000F4D28"/>
    <w:rsid w:val="000F5EB6"/>
    <w:rsid w:val="000F79AF"/>
    <w:rsid w:val="00105D1E"/>
    <w:rsid w:val="00105EB7"/>
    <w:rsid w:val="001157C4"/>
    <w:rsid w:val="00116DF8"/>
    <w:rsid w:val="00122CC5"/>
    <w:rsid w:val="001233C7"/>
    <w:rsid w:val="00123950"/>
    <w:rsid w:val="00125147"/>
    <w:rsid w:val="0013434A"/>
    <w:rsid w:val="0013438B"/>
    <w:rsid w:val="00134E99"/>
    <w:rsid w:val="001449FF"/>
    <w:rsid w:val="00151249"/>
    <w:rsid w:val="001527C3"/>
    <w:rsid w:val="00153F8D"/>
    <w:rsid w:val="0015555E"/>
    <w:rsid w:val="00155578"/>
    <w:rsid w:val="00155B0E"/>
    <w:rsid w:val="00155B9E"/>
    <w:rsid w:val="00155D04"/>
    <w:rsid w:val="00155D21"/>
    <w:rsid w:val="001567DA"/>
    <w:rsid w:val="00161739"/>
    <w:rsid w:val="00161977"/>
    <w:rsid w:val="00161CAE"/>
    <w:rsid w:val="00162705"/>
    <w:rsid w:val="00164E58"/>
    <w:rsid w:val="001753BC"/>
    <w:rsid w:val="00176AB1"/>
    <w:rsid w:val="001779A6"/>
    <w:rsid w:val="001845C5"/>
    <w:rsid w:val="001851E4"/>
    <w:rsid w:val="001856FC"/>
    <w:rsid w:val="00185C18"/>
    <w:rsid w:val="00186150"/>
    <w:rsid w:val="00191940"/>
    <w:rsid w:val="0019242B"/>
    <w:rsid w:val="00197878"/>
    <w:rsid w:val="001A27B2"/>
    <w:rsid w:val="001A4242"/>
    <w:rsid w:val="001A68A5"/>
    <w:rsid w:val="001B4EFB"/>
    <w:rsid w:val="001B57A5"/>
    <w:rsid w:val="001B7C30"/>
    <w:rsid w:val="001C6C11"/>
    <w:rsid w:val="001C7EC5"/>
    <w:rsid w:val="001D08EA"/>
    <w:rsid w:val="001E0716"/>
    <w:rsid w:val="001F23CF"/>
    <w:rsid w:val="001F34A7"/>
    <w:rsid w:val="001F5B5F"/>
    <w:rsid w:val="001F79E5"/>
    <w:rsid w:val="0020294F"/>
    <w:rsid w:val="002029FD"/>
    <w:rsid w:val="00202C6C"/>
    <w:rsid w:val="00205816"/>
    <w:rsid w:val="00205E25"/>
    <w:rsid w:val="002061C7"/>
    <w:rsid w:val="0020700A"/>
    <w:rsid w:val="00211DAA"/>
    <w:rsid w:val="00213A9D"/>
    <w:rsid w:val="00215279"/>
    <w:rsid w:val="0021747F"/>
    <w:rsid w:val="002175EB"/>
    <w:rsid w:val="00220700"/>
    <w:rsid w:val="00225F6D"/>
    <w:rsid w:val="00232B24"/>
    <w:rsid w:val="002361AA"/>
    <w:rsid w:val="00236733"/>
    <w:rsid w:val="00237AF5"/>
    <w:rsid w:val="0024193E"/>
    <w:rsid w:val="00247A4E"/>
    <w:rsid w:val="00247DCE"/>
    <w:rsid w:val="002552E9"/>
    <w:rsid w:val="00256330"/>
    <w:rsid w:val="00260C80"/>
    <w:rsid w:val="00262F77"/>
    <w:rsid w:val="0026451D"/>
    <w:rsid w:val="00267058"/>
    <w:rsid w:val="002706ED"/>
    <w:rsid w:val="00272487"/>
    <w:rsid w:val="00273CBB"/>
    <w:rsid w:val="002767B7"/>
    <w:rsid w:val="00280002"/>
    <w:rsid w:val="002803AF"/>
    <w:rsid w:val="00285E36"/>
    <w:rsid w:val="002860CF"/>
    <w:rsid w:val="00287C93"/>
    <w:rsid w:val="0029294E"/>
    <w:rsid w:val="00295928"/>
    <w:rsid w:val="002A0D7C"/>
    <w:rsid w:val="002A26AE"/>
    <w:rsid w:val="002A68A9"/>
    <w:rsid w:val="002B029B"/>
    <w:rsid w:val="002B11B5"/>
    <w:rsid w:val="002B4FDB"/>
    <w:rsid w:val="002B6627"/>
    <w:rsid w:val="002C2736"/>
    <w:rsid w:val="002C4873"/>
    <w:rsid w:val="002C5287"/>
    <w:rsid w:val="002C5356"/>
    <w:rsid w:val="002C6743"/>
    <w:rsid w:val="002D4187"/>
    <w:rsid w:val="002D5DD0"/>
    <w:rsid w:val="002D6968"/>
    <w:rsid w:val="002E7796"/>
    <w:rsid w:val="002F2112"/>
    <w:rsid w:val="002F5AE1"/>
    <w:rsid w:val="003001F7"/>
    <w:rsid w:val="00302303"/>
    <w:rsid w:val="0030318F"/>
    <w:rsid w:val="00303998"/>
    <w:rsid w:val="0030537A"/>
    <w:rsid w:val="003077EF"/>
    <w:rsid w:val="00314003"/>
    <w:rsid w:val="00314A02"/>
    <w:rsid w:val="0031548A"/>
    <w:rsid w:val="003154AC"/>
    <w:rsid w:val="00320D6F"/>
    <w:rsid w:val="00321647"/>
    <w:rsid w:val="003234A2"/>
    <w:rsid w:val="00330323"/>
    <w:rsid w:val="00333049"/>
    <w:rsid w:val="00333DA2"/>
    <w:rsid w:val="003349D4"/>
    <w:rsid w:val="00336075"/>
    <w:rsid w:val="00340444"/>
    <w:rsid w:val="00345E85"/>
    <w:rsid w:val="00347783"/>
    <w:rsid w:val="0035006E"/>
    <w:rsid w:val="00350564"/>
    <w:rsid w:val="0035210B"/>
    <w:rsid w:val="00354AD8"/>
    <w:rsid w:val="003622AE"/>
    <w:rsid w:val="003637AD"/>
    <w:rsid w:val="00363D10"/>
    <w:rsid w:val="00365E56"/>
    <w:rsid w:val="00366B4C"/>
    <w:rsid w:val="00366FC9"/>
    <w:rsid w:val="00370031"/>
    <w:rsid w:val="0037151B"/>
    <w:rsid w:val="00371650"/>
    <w:rsid w:val="00376FB0"/>
    <w:rsid w:val="00377946"/>
    <w:rsid w:val="00377C09"/>
    <w:rsid w:val="00382DE9"/>
    <w:rsid w:val="0038371D"/>
    <w:rsid w:val="00384CC5"/>
    <w:rsid w:val="00390135"/>
    <w:rsid w:val="003927F8"/>
    <w:rsid w:val="00392CBE"/>
    <w:rsid w:val="00393324"/>
    <w:rsid w:val="00394563"/>
    <w:rsid w:val="00394DDC"/>
    <w:rsid w:val="0039641A"/>
    <w:rsid w:val="003976DA"/>
    <w:rsid w:val="003A2D5D"/>
    <w:rsid w:val="003A3652"/>
    <w:rsid w:val="003A3880"/>
    <w:rsid w:val="003A6E89"/>
    <w:rsid w:val="003B12AC"/>
    <w:rsid w:val="003B5AD7"/>
    <w:rsid w:val="003B6FD0"/>
    <w:rsid w:val="003C4BBA"/>
    <w:rsid w:val="003C52A6"/>
    <w:rsid w:val="003C55A1"/>
    <w:rsid w:val="003C56A6"/>
    <w:rsid w:val="003D0757"/>
    <w:rsid w:val="003D5183"/>
    <w:rsid w:val="003D5D1B"/>
    <w:rsid w:val="003D7091"/>
    <w:rsid w:val="003E4017"/>
    <w:rsid w:val="003E50C0"/>
    <w:rsid w:val="003E571C"/>
    <w:rsid w:val="003E5F7E"/>
    <w:rsid w:val="003E681E"/>
    <w:rsid w:val="003F1F30"/>
    <w:rsid w:val="003F417A"/>
    <w:rsid w:val="003F7E4D"/>
    <w:rsid w:val="004039C2"/>
    <w:rsid w:val="00403A29"/>
    <w:rsid w:val="00405F94"/>
    <w:rsid w:val="0041353F"/>
    <w:rsid w:val="00413541"/>
    <w:rsid w:val="00420BB7"/>
    <w:rsid w:val="004210E0"/>
    <w:rsid w:val="00422218"/>
    <w:rsid w:val="00422884"/>
    <w:rsid w:val="004233ED"/>
    <w:rsid w:val="004249F1"/>
    <w:rsid w:val="0042752E"/>
    <w:rsid w:val="0044007C"/>
    <w:rsid w:val="00454F74"/>
    <w:rsid w:val="00457D07"/>
    <w:rsid w:val="0046128C"/>
    <w:rsid w:val="00463396"/>
    <w:rsid w:val="004636BE"/>
    <w:rsid w:val="0046550C"/>
    <w:rsid w:val="004668D3"/>
    <w:rsid w:val="00472C73"/>
    <w:rsid w:val="00474424"/>
    <w:rsid w:val="004765AC"/>
    <w:rsid w:val="00482912"/>
    <w:rsid w:val="00482A7A"/>
    <w:rsid w:val="00484D06"/>
    <w:rsid w:val="00486BD1"/>
    <w:rsid w:val="00492852"/>
    <w:rsid w:val="004961DD"/>
    <w:rsid w:val="00496E78"/>
    <w:rsid w:val="004A0FF9"/>
    <w:rsid w:val="004A1144"/>
    <w:rsid w:val="004A3485"/>
    <w:rsid w:val="004A3E1A"/>
    <w:rsid w:val="004A444F"/>
    <w:rsid w:val="004A53B8"/>
    <w:rsid w:val="004A5ED6"/>
    <w:rsid w:val="004B1C7A"/>
    <w:rsid w:val="004B468E"/>
    <w:rsid w:val="004B48F8"/>
    <w:rsid w:val="004B520A"/>
    <w:rsid w:val="004B57E0"/>
    <w:rsid w:val="004C65D8"/>
    <w:rsid w:val="004D089C"/>
    <w:rsid w:val="004D0DC6"/>
    <w:rsid w:val="004D32FC"/>
    <w:rsid w:val="004D35F8"/>
    <w:rsid w:val="004E36F8"/>
    <w:rsid w:val="004F6C5F"/>
    <w:rsid w:val="005036D9"/>
    <w:rsid w:val="0050405F"/>
    <w:rsid w:val="0050510E"/>
    <w:rsid w:val="005112AC"/>
    <w:rsid w:val="00512F42"/>
    <w:rsid w:val="005147EC"/>
    <w:rsid w:val="005155E5"/>
    <w:rsid w:val="00515FDF"/>
    <w:rsid w:val="00517367"/>
    <w:rsid w:val="00522B0A"/>
    <w:rsid w:val="00523876"/>
    <w:rsid w:val="00524F54"/>
    <w:rsid w:val="0053347A"/>
    <w:rsid w:val="00537057"/>
    <w:rsid w:val="005409BF"/>
    <w:rsid w:val="00542EB5"/>
    <w:rsid w:val="00545404"/>
    <w:rsid w:val="00547A17"/>
    <w:rsid w:val="00547D18"/>
    <w:rsid w:val="00547EC9"/>
    <w:rsid w:val="00552543"/>
    <w:rsid w:val="005574C2"/>
    <w:rsid w:val="005628F8"/>
    <w:rsid w:val="00565444"/>
    <w:rsid w:val="005674FA"/>
    <w:rsid w:val="005707B6"/>
    <w:rsid w:val="00574175"/>
    <w:rsid w:val="00574DB5"/>
    <w:rsid w:val="0057569B"/>
    <w:rsid w:val="00575C6C"/>
    <w:rsid w:val="005771D2"/>
    <w:rsid w:val="00584DB2"/>
    <w:rsid w:val="00597195"/>
    <w:rsid w:val="005A0C0D"/>
    <w:rsid w:val="005A2587"/>
    <w:rsid w:val="005A31BC"/>
    <w:rsid w:val="005A3C06"/>
    <w:rsid w:val="005A571B"/>
    <w:rsid w:val="005A5AAE"/>
    <w:rsid w:val="005B14FF"/>
    <w:rsid w:val="005B5502"/>
    <w:rsid w:val="005B5C48"/>
    <w:rsid w:val="005B6E24"/>
    <w:rsid w:val="005B746D"/>
    <w:rsid w:val="005C3106"/>
    <w:rsid w:val="005C72E8"/>
    <w:rsid w:val="005D0054"/>
    <w:rsid w:val="005D16D5"/>
    <w:rsid w:val="005E2859"/>
    <w:rsid w:val="005E2DCF"/>
    <w:rsid w:val="005F5B8F"/>
    <w:rsid w:val="00602CC4"/>
    <w:rsid w:val="006057DE"/>
    <w:rsid w:val="00612B63"/>
    <w:rsid w:val="00612E0D"/>
    <w:rsid w:val="00613519"/>
    <w:rsid w:val="00615B26"/>
    <w:rsid w:val="00617317"/>
    <w:rsid w:val="0062032B"/>
    <w:rsid w:val="00621B90"/>
    <w:rsid w:val="00622182"/>
    <w:rsid w:val="00630A25"/>
    <w:rsid w:val="0063746E"/>
    <w:rsid w:val="00643F7E"/>
    <w:rsid w:val="00644592"/>
    <w:rsid w:val="00645025"/>
    <w:rsid w:val="00647BB5"/>
    <w:rsid w:val="006508F8"/>
    <w:rsid w:val="006529FF"/>
    <w:rsid w:val="006540DB"/>
    <w:rsid w:val="0065630E"/>
    <w:rsid w:val="00656431"/>
    <w:rsid w:val="00657A91"/>
    <w:rsid w:val="00660440"/>
    <w:rsid w:val="00666126"/>
    <w:rsid w:val="00670E09"/>
    <w:rsid w:val="00671F9C"/>
    <w:rsid w:val="00676117"/>
    <w:rsid w:val="00681E68"/>
    <w:rsid w:val="00682E70"/>
    <w:rsid w:val="00685871"/>
    <w:rsid w:val="00685AC0"/>
    <w:rsid w:val="0068672B"/>
    <w:rsid w:val="00686FC1"/>
    <w:rsid w:val="00692246"/>
    <w:rsid w:val="00692F4F"/>
    <w:rsid w:val="00693F8D"/>
    <w:rsid w:val="006A4798"/>
    <w:rsid w:val="006A5E11"/>
    <w:rsid w:val="006A6334"/>
    <w:rsid w:val="006B0E15"/>
    <w:rsid w:val="006B2FAB"/>
    <w:rsid w:val="006B3FE8"/>
    <w:rsid w:val="006B549C"/>
    <w:rsid w:val="006C173D"/>
    <w:rsid w:val="006C259D"/>
    <w:rsid w:val="006C6462"/>
    <w:rsid w:val="006D0345"/>
    <w:rsid w:val="006D2C31"/>
    <w:rsid w:val="006D48E5"/>
    <w:rsid w:val="006D58CE"/>
    <w:rsid w:val="006D7D34"/>
    <w:rsid w:val="006E3170"/>
    <w:rsid w:val="006E33B9"/>
    <w:rsid w:val="006E6CE0"/>
    <w:rsid w:val="006E7D44"/>
    <w:rsid w:val="006F04E3"/>
    <w:rsid w:val="006F5147"/>
    <w:rsid w:val="00704A9F"/>
    <w:rsid w:val="00705251"/>
    <w:rsid w:val="00706432"/>
    <w:rsid w:val="00710D0B"/>
    <w:rsid w:val="00712497"/>
    <w:rsid w:val="00712CE6"/>
    <w:rsid w:val="0072112A"/>
    <w:rsid w:val="0072706E"/>
    <w:rsid w:val="007303AD"/>
    <w:rsid w:val="007320D6"/>
    <w:rsid w:val="0073217A"/>
    <w:rsid w:val="00734A1E"/>
    <w:rsid w:val="0073614B"/>
    <w:rsid w:val="007404D7"/>
    <w:rsid w:val="007405DD"/>
    <w:rsid w:val="0074545C"/>
    <w:rsid w:val="00746FAC"/>
    <w:rsid w:val="00751466"/>
    <w:rsid w:val="00756FC6"/>
    <w:rsid w:val="0076288A"/>
    <w:rsid w:val="007652E9"/>
    <w:rsid w:val="00765E9A"/>
    <w:rsid w:val="00767E3E"/>
    <w:rsid w:val="00771A36"/>
    <w:rsid w:val="00774E3D"/>
    <w:rsid w:val="00776D57"/>
    <w:rsid w:val="00783A68"/>
    <w:rsid w:val="00785500"/>
    <w:rsid w:val="00791F5B"/>
    <w:rsid w:val="007944CF"/>
    <w:rsid w:val="0079594D"/>
    <w:rsid w:val="007A14AB"/>
    <w:rsid w:val="007A182F"/>
    <w:rsid w:val="007A236E"/>
    <w:rsid w:val="007A6875"/>
    <w:rsid w:val="007B136D"/>
    <w:rsid w:val="007B50A3"/>
    <w:rsid w:val="007B5BC4"/>
    <w:rsid w:val="007C2DCC"/>
    <w:rsid w:val="007C6687"/>
    <w:rsid w:val="007E6AE7"/>
    <w:rsid w:val="007F0BC1"/>
    <w:rsid w:val="007F0F57"/>
    <w:rsid w:val="007F206E"/>
    <w:rsid w:val="007F44DB"/>
    <w:rsid w:val="007F487C"/>
    <w:rsid w:val="007F500D"/>
    <w:rsid w:val="007F7E4E"/>
    <w:rsid w:val="008018C5"/>
    <w:rsid w:val="00803FD7"/>
    <w:rsid w:val="00807738"/>
    <w:rsid w:val="00811381"/>
    <w:rsid w:val="00811887"/>
    <w:rsid w:val="00815B98"/>
    <w:rsid w:val="00823D38"/>
    <w:rsid w:val="008253CE"/>
    <w:rsid w:val="00826BFF"/>
    <w:rsid w:val="00826D0D"/>
    <w:rsid w:val="0083364A"/>
    <w:rsid w:val="00836CA4"/>
    <w:rsid w:val="0083788D"/>
    <w:rsid w:val="00840DBE"/>
    <w:rsid w:val="00842D5C"/>
    <w:rsid w:val="00843C6C"/>
    <w:rsid w:val="00844F19"/>
    <w:rsid w:val="008461D5"/>
    <w:rsid w:val="008462E9"/>
    <w:rsid w:val="00847841"/>
    <w:rsid w:val="0085412E"/>
    <w:rsid w:val="0085770D"/>
    <w:rsid w:val="00857B9F"/>
    <w:rsid w:val="00863569"/>
    <w:rsid w:val="00865AF9"/>
    <w:rsid w:val="00865DD1"/>
    <w:rsid w:val="00877D3A"/>
    <w:rsid w:val="0088530B"/>
    <w:rsid w:val="00885EEB"/>
    <w:rsid w:val="00886F9C"/>
    <w:rsid w:val="0089000A"/>
    <w:rsid w:val="008A0B3F"/>
    <w:rsid w:val="008A4289"/>
    <w:rsid w:val="008A4670"/>
    <w:rsid w:val="008A6192"/>
    <w:rsid w:val="008B6368"/>
    <w:rsid w:val="008C0EE1"/>
    <w:rsid w:val="008C0EF0"/>
    <w:rsid w:val="008C1D9E"/>
    <w:rsid w:val="008C3548"/>
    <w:rsid w:val="008C771C"/>
    <w:rsid w:val="008D396E"/>
    <w:rsid w:val="008D4C2E"/>
    <w:rsid w:val="008D4C97"/>
    <w:rsid w:val="008D6DD6"/>
    <w:rsid w:val="008E0DF5"/>
    <w:rsid w:val="008E1DA5"/>
    <w:rsid w:val="008E24F3"/>
    <w:rsid w:val="008E2E24"/>
    <w:rsid w:val="008E3C28"/>
    <w:rsid w:val="008E3C37"/>
    <w:rsid w:val="008F2E90"/>
    <w:rsid w:val="008F3CD9"/>
    <w:rsid w:val="008F540E"/>
    <w:rsid w:val="0090155E"/>
    <w:rsid w:val="00901702"/>
    <w:rsid w:val="0090417F"/>
    <w:rsid w:val="00907D43"/>
    <w:rsid w:val="00912404"/>
    <w:rsid w:val="0091539D"/>
    <w:rsid w:val="00917F85"/>
    <w:rsid w:val="0092596C"/>
    <w:rsid w:val="00927077"/>
    <w:rsid w:val="00933256"/>
    <w:rsid w:val="00934D33"/>
    <w:rsid w:val="00940C78"/>
    <w:rsid w:val="00941401"/>
    <w:rsid w:val="009414D4"/>
    <w:rsid w:val="00941680"/>
    <w:rsid w:val="00956843"/>
    <w:rsid w:val="009572E2"/>
    <w:rsid w:val="00957DAA"/>
    <w:rsid w:val="009649F0"/>
    <w:rsid w:val="00964AE1"/>
    <w:rsid w:val="009715CE"/>
    <w:rsid w:val="00974A0E"/>
    <w:rsid w:val="00974E60"/>
    <w:rsid w:val="00975008"/>
    <w:rsid w:val="009772BF"/>
    <w:rsid w:val="00981352"/>
    <w:rsid w:val="00981864"/>
    <w:rsid w:val="0098267B"/>
    <w:rsid w:val="00982D0B"/>
    <w:rsid w:val="00984094"/>
    <w:rsid w:val="00984BEF"/>
    <w:rsid w:val="00986C23"/>
    <w:rsid w:val="009877E0"/>
    <w:rsid w:val="0099481F"/>
    <w:rsid w:val="00997445"/>
    <w:rsid w:val="009A01D3"/>
    <w:rsid w:val="009A1CC2"/>
    <w:rsid w:val="009A20D0"/>
    <w:rsid w:val="009A3F78"/>
    <w:rsid w:val="009B1384"/>
    <w:rsid w:val="009B4137"/>
    <w:rsid w:val="009B5A5F"/>
    <w:rsid w:val="009B6597"/>
    <w:rsid w:val="009B7267"/>
    <w:rsid w:val="009C0C63"/>
    <w:rsid w:val="009C2AAC"/>
    <w:rsid w:val="009C321B"/>
    <w:rsid w:val="009C3CCA"/>
    <w:rsid w:val="009C4BC7"/>
    <w:rsid w:val="009C74B9"/>
    <w:rsid w:val="009C7BE1"/>
    <w:rsid w:val="009D1F15"/>
    <w:rsid w:val="009D56AD"/>
    <w:rsid w:val="009D7005"/>
    <w:rsid w:val="009E0CBD"/>
    <w:rsid w:val="009E194D"/>
    <w:rsid w:val="009E2352"/>
    <w:rsid w:val="009F386B"/>
    <w:rsid w:val="009F45F9"/>
    <w:rsid w:val="00A003E7"/>
    <w:rsid w:val="00A00B49"/>
    <w:rsid w:val="00A037C2"/>
    <w:rsid w:val="00A05F37"/>
    <w:rsid w:val="00A06C79"/>
    <w:rsid w:val="00A11201"/>
    <w:rsid w:val="00A116BE"/>
    <w:rsid w:val="00A14A73"/>
    <w:rsid w:val="00A14ECC"/>
    <w:rsid w:val="00A15FF8"/>
    <w:rsid w:val="00A166C2"/>
    <w:rsid w:val="00A17D6D"/>
    <w:rsid w:val="00A22AA2"/>
    <w:rsid w:val="00A23723"/>
    <w:rsid w:val="00A23B56"/>
    <w:rsid w:val="00A32D24"/>
    <w:rsid w:val="00A34EAA"/>
    <w:rsid w:val="00A411EE"/>
    <w:rsid w:val="00A418C3"/>
    <w:rsid w:val="00A45D49"/>
    <w:rsid w:val="00A478D6"/>
    <w:rsid w:val="00A5073F"/>
    <w:rsid w:val="00A530E6"/>
    <w:rsid w:val="00A53317"/>
    <w:rsid w:val="00A53CC7"/>
    <w:rsid w:val="00A57373"/>
    <w:rsid w:val="00A60283"/>
    <w:rsid w:val="00A6079B"/>
    <w:rsid w:val="00A642DC"/>
    <w:rsid w:val="00A7246C"/>
    <w:rsid w:val="00A72E64"/>
    <w:rsid w:val="00A73BF6"/>
    <w:rsid w:val="00A7619E"/>
    <w:rsid w:val="00A76771"/>
    <w:rsid w:val="00A7729D"/>
    <w:rsid w:val="00A7730F"/>
    <w:rsid w:val="00A77498"/>
    <w:rsid w:val="00A77EA6"/>
    <w:rsid w:val="00A81060"/>
    <w:rsid w:val="00A827FB"/>
    <w:rsid w:val="00A86F49"/>
    <w:rsid w:val="00A90410"/>
    <w:rsid w:val="00A9053E"/>
    <w:rsid w:val="00A9133E"/>
    <w:rsid w:val="00A97E30"/>
    <w:rsid w:val="00AA0FC1"/>
    <w:rsid w:val="00AA13E6"/>
    <w:rsid w:val="00AA2056"/>
    <w:rsid w:val="00AA2FD1"/>
    <w:rsid w:val="00AA39D9"/>
    <w:rsid w:val="00AA3D1A"/>
    <w:rsid w:val="00AA5221"/>
    <w:rsid w:val="00AA6192"/>
    <w:rsid w:val="00AA6826"/>
    <w:rsid w:val="00AA754C"/>
    <w:rsid w:val="00AB3926"/>
    <w:rsid w:val="00AB3AA9"/>
    <w:rsid w:val="00AB404F"/>
    <w:rsid w:val="00AB451E"/>
    <w:rsid w:val="00AB49B1"/>
    <w:rsid w:val="00AB4C25"/>
    <w:rsid w:val="00AB602A"/>
    <w:rsid w:val="00AB68EF"/>
    <w:rsid w:val="00AC03FD"/>
    <w:rsid w:val="00AC0FF1"/>
    <w:rsid w:val="00AC6D0E"/>
    <w:rsid w:val="00AC7C0C"/>
    <w:rsid w:val="00AD288B"/>
    <w:rsid w:val="00AD3F16"/>
    <w:rsid w:val="00AD7620"/>
    <w:rsid w:val="00AE080E"/>
    <w:rsid w:val="00AE37C0"/>
    <w:rsid w:val="00AE508E"/>
    <w:rsid w:val="00AE5814"/>
    <w:rsid w:val="00AE5E55"/>
    <w:rsid w:val="00AF1C1A"/>
    <w:rsid w:val="00AF1C27"/>
    <w:rsid w:val="00AF57B4"/>
    <w:rsid w:val="00AF5E79"/>
    <w:rsid w:val="00B00709"/>
    <w:rsid w:val="00B044C8"/>
    <w:rsid w:val="00B04A38"/>
    <w:rsid w:val="00B11E23"/>
    <w:rsid w:val="00B11E6B"/>
    <w:rsid w:val="00B121AA"/>
    <w:rsid w:val="00B1330E"/>
    <w:rsid w:val="00B1507D"/>
    <w:rsid w:val="00B20030"/>
    <w:rsid w:val="00B213A1"/>
    <w:rsid w:val="00B21A6D"/>
    <w:rsid w:val="00B23D75"/>
    <w:rsid w:val="00B23E95"/>
    <w:rsid w:val="00B3055D"/>
    <w:rsid w:val="00B3205E"/>
    <w:rsid w:val="00B33DE1"/>
    <w:rsid w:val="00B35638"/>
    <w:rsid w:val="00B43E14"/>
    <w:rsid w:val="00B45C74"/>
    <w:rsid w:val="00B46E4A"/>
    <w:rsid w:val="00B50000"/>
    <w:rsid w:val="00B54F8E"/>
    <w:rsid w:val="00B61F17"/>
    <w:rsid w:val="00B646C2"/>
    <w:rsid w:val="00B64B6B"/>
    <w:rsid w:val="00B66A43"/>
    <w:rsid w:val="00B77D6F"/>
    <w:rsid w:val="00B8040F"/>
    <w:rsid w:val="00B83E3C"/>
    <w:rsid w:val="00B87042"/>
    <w:rsid w:val="00B919E1"/>
    <w:rsid w:val="00B91C9A"/>
    <w:rsid w:val="00B9458B"/>
    <w:rsid w:val="00B955E0"/>
    <w:rsid w:val="00B956DB"/>
    <w:rsid w:val="00B959EB"/>
    <w:rsid w:val="00B97406"/>
    <w:rsid w:val="00BA03ED"/>
    <w:rsid w:val="00BA11F6"/>
    <w:rsid w:val="00BA1B04"/>
    <w:rsid w:val="00BA61B2"/>
    <w:rsid w:val="00BA790E"/>
    <w:rsid w:val="00BB1E8B"/>
    <w:rsid w:val="00BB7DDA"/>
    <w:rsid w:val="00BC12A7"/>
    <w:rsid w:val="00BC4CD4"/>
    <w:rsid w:val="00BD38FE"/>
    <w:rsid w:val="00BD48AD"/>
    <w:rsid w:val="00BD65AA"/>
    <w:rsid w:val="00BD69E6"/>
    <w:rsid w:val="00BE3F3D"/>
    <w:rsid w:val="00BE7F0D"/>
    <w:rsid w:val="00BF0B44"/>
    <w:rsid w:val="00BF1AC2"/>
    <w:rsid w:val="00BF1D7F"/>
    <w:rsid w:val="00BF1FE5"/>
    <w:rsid w:val="00BF23C7"/>
    <w:rsid w:val="00BF5C98"/>
    <w:rsid w:val="00C001F8"/>
    <w:rsid w:val="00C00666"/>
    <w:rsid w:val="00C006F5"/>
    <w:rsid w:val="00C02BA4"/>
    <w:rsid w:val="00C12881"/>
    <w:rsid w:val="00C12ECE"/>
    <w:rsid w:val="00C172BB"/>
    <w:rsid w:val="00C21059"/>
    <w:rsid w:val="00C248B4"/>
    <w:rsid w:val="00C25CF3"/>
    <w:rsid w:val="00C36E4B"/>
    <w:rsid w:val="00C42A6A"/>
    <w:rsid w:val="00C61F49"/>
    <w:rsid w:val="00C62495"/>
    <w:rsid w:val="00C62885"/>
    <w:rsid w:val="00C6358F"/>
    <w:rsid w:val="00C65576"/>
    <w:rsid w:val="00C6751E"/>
    <w:rsid w:val="00C67A0E"/>
    <w:rsid w:val="00C743E9"/>
    <w:rsid w:val="00C75CFB"/>
    <w:rsid w:val="00C771D6"/>
    <w:rsid w:val="00C80481"/>
    <w:rsid w:val="00C805AE"/>
    <w:rsid w:val="00C81FD8"/>
    <w:rsid w:val="00C8473C"/>
    <w:rsid w:val="00C865FC"/>
    <w:rsid w:val="00C86C7E"/>
    <w:rsid w:val="00C90500"/>
    <w:rsid w:val="00C90E31"/>
    <w:rsid w:val="00C9437E"/>
    <w:rsid w:val="00C946EB"/>
    <w:rsid w:val="00C94B2A"/>
    <w:rsid w:val="00C96E1F"/>
    <w:rsid w:val="00CA316B"/>
    <w:rsid w:val="00CA5FF6"/>
    <w:rsid w:val="00CB25B4"/>
    <w:rsid w:val="00CB2938"/>
    <w:rsid w:val="00CB5B7E"/>
    <w:rsid w:val="00CC036C"/>
    <w:rsid w:val="00CC3D92"/>
    <w:rsid w:val="00CC7E69"/>
    <w:rsid w:val="00CD3435"/>
    <w:rsid w:val="00CD74BB"/>
    <w:rsid w:val="00CE05FD"/>
    <w:rsid w:val="00CE1705"/>
    <w:rsid w:val="00CE17BC"/>
    <w:rsid w:val="00CE435C"/>
    <w:rsid w:val="00CE4646"/>
    <w:rsid w:val="00CE4C18"/>
    <w:rsid w:val="00CE6809"/>
    <w:rsid w:val="00CF034C"/>
    <w:rsid w:val="00CF0455"/>
    <w:rsid w:val="00CF4B48"/>
    <w:rsid w:val="00CF538B"/>
    <w:rsid w:val="00CF766F"/>
    <w:rsid w:val="00D0273B"/>
    <w:rsid w:val="00D02E50"/>
    <w:rsid w:val="00D038C6"/>
    <w:rsid w:val="00D12D38"/>
    <w:rsid w:val="00D12D84"/>
    <w:rsid w:val="00D1593D"/>
    <w:rsid w:val="00D26185"/>
    <w:rsid w:val="00D3030F"/>
    <w:rsid w:val="00D31FFD"/>
    <w:rsid w:val="00D33DF1"/>
    <w:rsid w:val="00D35375"/>
    <w:rsid w:val="00D35F33"/>
    <w:rsid w:val="00D403C0"/>
    <w:rsid w:val="00D40CDA"/>
    <w:rsid w:val="00D41096"/>
    <w:rsid w:val="00D42593"/>
    <w:rsid w:val="00D4277D"/>
    <w:rsid w:val="00D4287D"/>
    <w:rsid w:val="00D43029"/>
    <w:rsid w:val="00D46D55"/>
    <w:rsid w:val="00D47D04"/>
    <w:rsid w:val="00D50F64"/>
    <w:rsid w:val="00D51A29"/>
    <w:rsid w:val="00D546A8"/>
    <w:rsid w:val="00D557E2"/>
    <w:rsid w:val="00D604DD"/>
    <w:rsid w:val="00D62D99"/>
    <w:rsid w:val="00D63DC6"/>
    <w:rsid w:val="00D701F1"/>
    <w:rsid w:val="00D81197"/>
    <w:rsid w:val="00D81C5C"/>
    <w:rsid w:val="00D83F58"/>
    <w:rsid w:val="00D84A70"/>
    <w:rsid w:val="00D87098"/>
    <w:rsid w:val="00D87384"/>
    <w:rsid w:val="00D92E00"/>
    <w:rsid w:val="00D92E5F"/>
    <w:rsid w:val="00D95D9F"/>
    <w:rsid w:val="00D975BE"/>
    <w:rsid w:val="00DA12C1"/>
    <w:rsid w:val="00DA17ED"/>
    <w:rsid w:val="00DA2A68"/>
    <w:rsid w:val="00DA6ED6"/>
    <w:rsid w:val="00DA700F"/>
    <w:rsid w:val="00DB1444"/>
    <w:rsid w:val="00DB4A97"/>
    <w:rsid w:val="00DB51A4"/>
    <w:rsid w:val="00DB68A8"/>
    <w:rsid w:val="00DC19BF"/>
    <w:rsid w:val="00DC1B1D"/>
    <w:rsid w:val="00DC4A72"/>
    <w:rsid w:val="00DC6917"/>
    <w:rsid w:val="00DC6F7E"/>
    <w:rsid w:val="00DE12F4"/>
    <w:rsid w:val="00DE3273"/>
    <w:rsid w:val="00DF2D90"/>
    <w:rsid w:val="00DF3E9F"/>
    <w:rsid w:val="00DF68F5"/>
    <w:rsid w:val="00DF6E05"/>
    <w:rsid w:val="00E02AC0"/>
    <w:rsid w:val="00E02D45"/>
    <w:rsid w:val="00E04CC2"/>
    <w:rsid w:val="00E11355"/>
    <w:rsid w:val="00E14F79"/>
    <w:rsid w:val="00E20F31"/>
    <w:rsid w:val="00E248FF"/>
    <w:rsid w:val="00E25EE3"/>
    <w:rsid w:val="00E30B9A"/>
    <w:rsid w:val="00E35BB6"/>
    <w:rsid w:val="00E36DF9"/>
    <w:rsid w:val="00E37363"/>
    <w:rsid w:val="00E41F2F"/>
    <w:rsid w:val="00E4428B"/>
    <w:rsid w:val="00E44DE0"/>
    <w:rsid w:val="00E510D5"/>
    <w:rsid w:val="00E52081"/>
    <w:rsid w:val="00E57EC9"/>
    <w:rsid w:val="00E62DDC"/>
    <w:rsid w:val="00E6445C"/>
    <w:rsid w:val="00E65A38"/>
    <w:rsid w:val="00E71E8A"/>
    <w:rsid w:val="00E747CD"/>
    <w:rsid w:val="00E75015"/>
    <w:rsid w:val="00E84A42"/>
    <w:rsid w:val="00E90839"/>
    <w:rsid w:val="00E91B36"/>
    <w:rsid w:val="00E94624"/>
    <w:rsid w:val="00E94C1A"/>
    <w:rsid w:val="00E9571D"/>
    <w:rsid w:val="00E97E41"/>
    <w:rsid w:val="00EA383E"/>
    <w:rsid w:val="00EA7698"/>
    <w:rsid w:val="00EA7B3A"/>
    <w:rsid w:val="00EB0A6F"/>
    <w:rsid w:val="00EB248E"/>
    <w:rsid w:val="00EB25BA"/>
    <w:rsid w:val="00EB44BA"/>
    <w:rsid w:val="00EC19C3"/>
    <w:rsid w:val="00EC3EA4"/>
    <w:rsid w:val="00EC59EB"/>
    <w:rsid w:val="00EC62E8"/>
    <w:rsid w:val="00EC6589"/>
    <w:rsid w:val="00EC6827"/>
    <w:rsid w:val="00ED1706"/>
    <w:rsid w:val="00ED2F1D"/>
    <w:rsid w:val="00EE3C64"/>
    <w:rsid w:val="00EE6A16"/>
    <w:rsid w:val="00EE7D92"/>
    <w:rsid w:val="00EF1FC9"/>
    <w:rsid w:val="00EF2E83"/>
    <w:rsid w:val="00EF4F11"/>
    <w:rsid w:val="00EF50F3"/>
    <w:rsid w:val="00EF58F4"/>
    <w:rsid w:val="00EF6C50"/>
    <w:rsid w:val="00F00D06"/>
    <w:rsid w:val="00F0157B"/>
    <w:rsid w:val="00F01DA6"/>
    <w:rsid w:val="00F02A24"/>
    <w:rsid w:val="00F10BC1"/>
    <w:rsid w:val="00F21292"/>
    <w:rsid w:val="00F2134D"/>
    <w:rsid w:val="00F2256A"/>
    <w:rsid w:val="00F22DF5"/>
    <w:rsid w:val="00F24127"/>
    <w:rsid w:val="00F250F7"/>
    <w:rsid w:val="00F30B33"/>
    <w:rsid w:val="00F3330A"/>
    <w:rsid w:val="00F4056A"/>
    <w:rsid w:val="00F44260"/>
    <w:rsid w:val="00F4572E"/>
    <w:rsid w:val="00F46263"/>
    <w:rsid w:val="00F52929"/>
    <w:rsid w:val="00F52E47"/>
    <w:rsid w:val="00F538A5"/>
    <w:rsid w:val="00F54BA8"/>
    <w:rsid w:val="00F5588A"/>
    <w:rsid w:val="00F6001F"/>
    <w:rsid w:val="00F610B1"/>
    <w:rsid w:val="00F6166B"/>
    <w:rsid w:val="00F61704"/>
    <w:rsid w:val="00F64D01"/>
    <w:rsid w:val="00F664CA"/>
    <w:rsid w:val="00F6716B"/>
    <w:rsid w:val="00F72575"/>
    <w:rsid w:val="00F75D8A"/>
    <w:rsid w:val="00F841BE"/>
    <w:rsid w:val="00F841BF"/>
    <w:rsid w:val="00F85B91"/>
    <w:rsid w:val="00F85F2F"/>
    <w:rsid w:val="00F8640C"/>
    <w:rsid w:val="00F8721C"/>
    <w:rsid w:val="00F90E05"/>
    <w:rsid w:val="00F91A16"/>
    <w:rsid w:val="00F92EAD"/>
    <w:rsid w:val="00F97769"/>
    <w:rsid w:val="00F97FEB"/>
    <w:rsid w:val="00FA0D58"/>
    <w:rsid w:val="00FA6321"/>
    <w:rsid w:val="00FB01C3"/>
    <w:rsid w:val="00FB2138"/>
    <w:rsid w:val="00FB2209"/>
    <w:rsid w:val="00FB26F6"/>
    <w:rsid w:val="00FB3520"/>
    <w:rsid w:val="00FC12D3"/>
    <w:rsid w:val="00FC1FB1"/>
    <w:rsid w:val="00FC4A0F"/>
    <w:rsid w:val="00FC6D1C"/>
    <w:rsid w:val="00FD0159"/>
    <w:rsid w:val="00FD2910"/>
    <w:rsid w:val="00FD623B"/>
    <w:rsid w:val="00FD7BF9"/>
    <w:rsid w:val="00FD7ECD"/>
    <w:rsid w:val="00FE0012"/>
    <w:rsid w:val="00FE1662"/>
    <w:rsid w:val="00FE3E93"/>
    <w:rsid w:val="00FE4760"/>
    <w:rsid w:val="00FE754B"/>
    <w:rsid w:val="00FE7CE6"/>
    <w:rsid w:val="00FF0E1E"/>
    <w:rsid w:val="00FF279D"/>
    <w:rsid w:val="00FF34BE"/>
    <w:rsid w:val="00FF371D"/>
    <w:rsid w:val="00FF4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3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C9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5C98"/>
    <w:rPr>
      <w:rFonts w:ascii="Segoe UI" w:hAnsi="Segoe UI" w:cs="Segoe UI"/>
      <w:sz w:val="18"/>
      <w:szCs w:val="18"/>
    </w:rPr>
  </w:style>
  <w:style w:type="paragraph" w:styleId="a5">
    <w:name w:val="List Paragraph"/>
    <w:basedOn w:val="a"/>
    <w:uiPriority w:val="34"/>
    <w:qFormat/>
    <w:rsid w:val="00B64B6B"/>
    <w:pPr>
      <w:ind w:left="720"/>
      <w:contextualSpacing/>
    </w:pPr>
  </w:style>
  <w:style w:type="table" w:styleId="a6">
    <w:name w:val="Table Grid"/>
    <w:basedOn w:val="a1"/>
    <w:rsid w:val="001856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9D1F15"/>
    <w:rPr>
      <w:color w:val="0563C1" w:themeColor="hyperlink"/>
      <w:u w:val="single"/>
    </w:rPr>
  </w:style>
  <w:style w:type="paragraph" w:customStyle="1" w:styleId="ConsPlusNormal">
    <w:name w:val="ConsPlusNormal"/>
    <w:rsid w:val="002061C7"/>
    <w:pPr>
      <w:widowControl w:val="0"/>
      <w:autoSpaceDE w:val="0"/>
      <w:autoSpaceDN w:val="0"/>
      <w:spacing w:after="0" w:line="240" w:lineRule="auto"/>
    </w:pPr>
    <w:rPr>
      <w:rFonts w:ascii="Calibri" w:eastAsia="Times New Roman" w:hAnsi="Calibri" w:cs="Calibri"/>
      <w:szCs w:val="20"/>
      <w:lang w:eastAsia="ru-RU"/>
    </w:rPr>
  </w:style>
  <w:style w:type="paragraph" w:styleId="a8">
    <w:name w:val="Normal (Web)"/>
    <w:basedOn w:val="a"/>
    <w:uiPriority w:val="99"/>
    <w:unhideWhenUsed/>
    <w:rsid w:val="00062DB5"/>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9883605">
      <w:bodyDiv w:val="1"/>
      <w:marLeft w:val="0"/>
      <w:marRight w:val="0"/>
      <w:marTop w:val="0"/>
      <w:marBottom w:val="0"/>
      <w:divBdr>
        <w:top w:val="none" w:sz="0" w:space="0" w:color="auto"/>
        <w:left w:val="none" w:sz="0" w:space="0" w:color="auto"/>
        <w:bottom w:val="none" w:sz="0" w:space="0" w:color="auto"/>
        <w:right w:val="none" w:sz="0" w:space="0" w:color="auto"/>
      </w:divBdr>
    </w:div>
    <w:div w:id="1133257523">
      <w:bodyDiv w:val="1"/>
      <w:marLeft w:val="0"/>
      <w:marRight w:val="0"/>
      <w:marTop w:val="0"/>
      <w:marBottom w:val="0"/>
      <w:divBdr>
        <w:top w:val="none" w:sz="0" w:space="0" w:color="auto"/>
        <w:left w:val="none" w:sz="0" w:space="0" w:color="auto"/>
        <w:bottom w:val="none" w:sz="0" w:space="0" w:color="auto"/>
        <w:right w:val="none" w:sz="0" w:space="0" w:color="auto"/>
      </w:divBdr>
    </w:div>
    <w:div w:id="1366174545">
      <w:bodyDiv w:val="1"/>
      <w:marLeft w:val="0"/>
      <w:marRight w:val="0"/>
      <w:marTop w:val="0"/>
      <w:marBottom w:val="0"/>
      <w:divBdr>
        <w:top w:val="none" w:sz="0" w:space="0" w:color="auto"/>
        <w:left w:val="none" w:sz="0" w:space="0" w:color="auto"/>
        <w:bottom w:val="none" w:sz="0" w:space="0" w:color="auto"/>
        <w:right w:val="none" w:sz="0" w:space="0" w:color="auto"/>
      </w:divBdr>
    </w:div>
    <w:div w:id="1986809588">
      <w:bodyDiv w:val="1"/>
      <w:marLeft w:val="0"/>
      <w:marRight w:val="0"/>
      <w:marTop w:val="0"/>
      <w:marBottom w:val="0"/>
      <w:divBdr>
        <w:top w:val="none" w:sz="0" w:space="0" w:color="auto"/>
        <w:left w:val="none" w:sz="0" w:space="0" w:color="auto"/>
        <w:bottom w:val="none" w:sz="0" w:space="0" w:color="auto"/>
        <w:right w:val="none" w:sz="0" w:space="0" w:color="auto"/>
      </w:divBdr>
    </w:div>
    <w:div w:id="211802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96DC7DCF5C0987C5BC97C34548018547DC7A4F454CE1C8FAAEF2CF04B43E477E40D14D31307FD57P8tC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1883</Words>
  <Characters>10736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Гришин Алексей Сергеевич</dc:creator>
  <cp:lastModifiedBy>Царева</cp:lastModifiedBy>
  <cp:revision>2</cp:revision>
  <cp:lastPrinted>2018-03-14T07:09:00Z</cp:lastPrinted>
  <dcterms:created xsi:type="dcterms:W3CDTF">2018-08-29T07:06:00Z</dcterms:created>
  <dcterms:modified xsi:type="dcterms:W3CDTF">2018-08-29T07:06:00Z</dcterms:modified>
</cp:coreProperties>
</file>